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13" w:rsidRPr="00474A13" w:rsidRDefault="00474A13" w:rsidP="00474A13">
      <w:pPr>
        <w:jc w:val="both"/>
        <w:rPr>
          <w:rFonts w:ascii="Times New Roman" w:hAnsi="Times New Roman" w:cs="Times New Roman"/>
          <w:b/>
          <w:sz w:val="28"/>
          <w:szCs w:val="28"/>
        </w:rPr>
      </w:pPr>
      <w:r w:rsidRPr="00474A13">
        <w:rPr>
          <w:rFonts w:ascii="Times New Roman" w:hAnsi="Times New Roman" w:cs="Times New Roman"/>
          <w:b/>
          <w:sz w:val="28"/>
          <w:szCs w:val="28"/>
        </w:rPr>
        <w:t>Д</w:t>
      </w:r>
      <w:r w:rsidRPr="00474A13">
        <w:rPr>
          <w:rFonts w:ascii="Times New Roman" w:hAnsi="Times New Roman" w:cs="Times New Roman"/>
          <w:b/>
          <w:sz w:val="28"/>
          <w:szCs w:val="28"/>
        </w:rPr>
        <w:t>исциплина: «</w:t>
      </w:r>
      <w:r w:rsidRPr="00474A13">
        <w:rPr>
          <w:rFonts w:ascii="Times New Roman" w:hAnsi="Times New Roman" w:cs="Times New Roman"/>
          <w:b/>
          <w:sz w:val="28"/>
          <w:szCs w:val="28"/>
        </w:rPr>
        <w:t>Актуальные вопр</w:t>
      </w:r>
      <w:r w:rsidRPr="00474A13">
        <w:rPr>
          <w:rFonts w:ascii="Times New Roman" w:hAnsi="Times New Roman" w:cs="Times New Roman"/>
          <w:b/>
          <w:sz w:val="28"/>
          <w:szCs w:val="28"/>
        </w:rPr>
        <w:t>осы археологии Центральной Азии</w:t>
      </w:r>
      <w:r w:rsidRPr="00474A13">
        <w:rPr>
          <w:rFonts w:ascii="Times New Roman" w:hAnsi="Times New Roman" w:cs="Times New Roman"/>
          <w:b/>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b/>
          <w:sz w:val="28"/>
          <w:szCs w:val="28"/>
        </w:rPr>
        <w:t>Тема.</w:t>
      </w:r>
      <w:r w:rsidRPr="00474A13">
        <w:rPr>
          <w:rFonts w:ascii="Times New Roman" w:hAnsi="Times New Roman" w:cs="Times New Roman"/>
          <w:sz w:val="28"/>
          <w:szCs w:val="28"/>
        </w:rPr>
        <w:t xml:space="preserve"> Теоретические направления археологии в системе гуманитарных знаний. Процесс разработки и формирования археологической терминологии. Формирование термина "археологическая культура". Применение естественных методов в археологии. Фундаментальные проблемы мировой археологии. Использование лингвистических и антропологи</w:t>
      </w:r>
      <w:r>
        <w:rPr>
          <w:rFonts w:ascii="Times New Roman" w:hAnsi="Times New Roman" w:cs="Times New Roman"/>
          <w:sz w:val="28"/>
          <w:szCs w:val="28"/>
        </w:rPr>
        <w:t>ческих источников в археологии.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b/>
          <w:sz w:val="28"/>
          <w:szCs w:val="28"/>
        </w:rPr>
        <w:t>Тема.</w:t>
      </w:r>
      <w:r w:rsidRPr="00474A13">
        <w:rPr>
          <w:rFonts w:ascii="Times New Roman" w:hAnsi="Times New Roman" w:cs="Times New Roman"/>
          <w:sz w:val="28"/>
          <w:szCs w:val="28"/>
        </w:rPr>
        <w:t xml:space="preserve"> Но</w:t>
      </w:r>
      <w:bookmarkStart w:id="0" w:name="_GoBack"/>
      <w:bookmarkEnd w:id="0"/>
      <w:r w:rsidRPr="00474A13">
        <w:rPr>
          <w:rFonts w:ascii="Times New Roman" w:hAnsi="Times New Roman" w:cs="Times New Roman"/>
          <w:sz w:val="28"/>
          <w:szCs w:val="28"/>
        </w:rPr>
        <w:t xml:space="preserve">вые открытия памятников каменного века в годы независимости. Общая характеристика каменного века Казахстана. Каменный век Восточного, Центрального, Южного и Западного Казахстана. Характеристика материальной культуры. Реконструкция и интерпретация памятников каменного века. Хотя история Земли насчитывает около 5 миллионов лет, история человечества-лишь небольшая часть этого. Ученые истории Земли в 4 геологических эра (...) делит: </w:t>
      </w:r>
      <w:proofErr w:type="gramStart"/>
      <w:r w:rsidRPr="00474A13">
        <w:rPr>
          <w:rFonts w:ascii="Times New Roman" w:hAnsi="Times New Roman" w:cs="Times New Roman"/>
          <w:sz w:val="28"/>
          <w:szCs w:val="28"/>
        </w:rPr>
        <w:t>1)архей</w:t>
      </w:r>
      <w:proofErr w:type="gramEnd"/>
      <w:r w:rsidRPr="00474A13">
        <w:rPr>
          <w:rFonts w:ascii="Times New Roman" w:hAnsi="Times New Roman" w:cs="Times New Roman"/>
          <w:sz w:val="28"/>
          <w:szCs w:val="28"/>
        </w:rPr>
        <w:t xml:space="preserve"> 2)палеозой 3)мезозой 4) кайнозой делит. Каждая эра делится на период (период), который делится </w:t>
      </w:r>
      <w:proofErr w:type="gramStart"/>
      <w:r w:rsidRPr="00474A13">
        <w:rPr>
          <w:rFonts w:ascii="Times New Roman" w:hAnsi="Times New Roman" w:cs="Times New Roman"/>
          <w:sz w:val="28"/>
          <w:szCs w:val="28"/>
        </w:rPr>
        <w:t>на эпох</w:t>
      </w:r>
      <w:proofErr w:type="gramEnd"/>
      <w:r w:rsidRPr="00474A13">
        <w:rPr>
          <w:rFonts w:ascii="Times New Roman" w:hAnsi="Times New Roman" w:cs="Times New Roman"/>
          <w:sz w:val="28"/>
          <w:szCs w:val="28"/>
        </w:rPr>
        <w:t xml:space="preserve">(эпоху) и </w:t>
      </w:r>
      <w:proofErr w:type="spellStart"/>
      <w:r w:rsidRPr="00474A13">
        <w:rPr>
          <w:rFonts w:ascii="Times New Roman" w:hAnsi="Times New Roman" w:cs="Times New Roman"/>
          <w:sz w:val="28"/>
          <w:szCs w:val="28"/>
        </w:rPr>
        <w:t>века.Сейчас</w:t>
      </w:r>
      <w:proofErr w:type="spellEnd"/>
      <w:r w:rsidRPr="00474A13">
        <w:rPr>
          <w:rFonts w:ascii="Times New Roman" w:hAnsi="Times New Roman" w:cs="Times New Roman"/>
          <w:sz w:val="28"/>
          <w:szCs w:val="28"/>
        </w:rPr>
        <w:t xml:space="preserve"> мы живем в кайнозойской эре, которая начинается задолго до появления человека – 60-70 миллионов лет назад.</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Кайнозой делится на палеоген, неоген и антропоген. Человек появился в антропогене, или в период 4 или четверти. В переводе с греческого </w:t>
      </w:r>
      <w:proofErr w:type="spellStart"/>
      <w:r w:rsidRPr="00474A13">
        <w:rPr>
          <w:rFonts w:ascii="Times New Roman" w:hAnsi="Times New Roman" w:cs="Times New Roman"/>
          <w:sz w:val="28"/>
          <w:szCs w:val="28"/>
        </w:rPr>
        <w:t>антропос</w:t>
      </w:r>
      <w:proofErr w:type="spellEnd"/>
      <w:r w:rsidRPr="00474A13">
        <w:rPr>
          <w:rFonts w:ascii="Times New Roman" w:hAnsi="Times New Roman" w:cs="Times New Roman"/>
          <w:sz w:val="28"/>
          <w:szCs w:val="28"/>
        </w:rPr>
        <w:t>-человек, генезис-рождение.</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О происхождении первого человека ученые не пришли в фетву. Одни говорят 3-3,5 млн лет назад, другие говорят 1,8-2 млн лет назад. Но, несмотря на такие противоречивые мнения, четко сформулированный срок – 2 млн. лет назад.</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Антропоген делится на </w:t>
      </w:r>
      <w:proofErr w:type="spellStart"/>
      <w:r w:rsidRPr="00474A13">
        <w:rPr>
          <w:rFonts w:ascii="Times New Roman" w:hAnsi="Times New Roman" w:cs="Times New Roman"/>
          <w:sz w:val="28"/>
          <w:szCs w:val="28"/>
        </w:rPr>
        <w:t>эоплейстоцен</w:t>
      </w:r>
      <w:proofErr w:type="spellEnd"/>
      <w:r w:rsidRPr="00474A13">
        <w:rPr>
          <w:rFonts w:ascii="Times New Roman" w:hAnsi="Times New Roman" w:cs="Times New Roman"/>
          <w:sz w:val="28"/>
          <w:szCs w:val="28"/>
        </w:rPr>
        <w:t>, плейстоцен и голоцен. Он основан на оледенении и промежуточном времени.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Археологическая периодизация истории ранней общины была основана на технике обработки камня. Самый древний период истории называется палеолитом. В переводе с греческого </w:t>
      </w:r>
      <w:proofErr w:type="spellStart"/>
      <w:r w:rsidRPr="00474A13">
        <w:rPr>
          <w:rFonts w:ascii="Times New Roman" w:hAnsi="Times New Roman" w:cs="Times New Roman"/>
          <w:sz w:val="28"/>
          <w:szCs w:val="28"/>
        </w:rPr>
        <w:t>палайос</w:t>
      </w:r>
      <w:proofErr w:type="spellEnd"/>
      <w:r w:rsidRPr="00474A13">
        <w:rPr>
          <w:rFonts w:ascii="Times New Roman" w:hAnsi="Times New Roman" w:cs="Times New Roman"/>
          <w:sz w:val="28"/>
          <w:szCs w:val="28"/>
        </w:rPr>
        <w:t xml:space="preserve">-древний, а </w:t>
      </w:r>
      <w:proofErr w:type="spellStart"/>
      <w:r w:rsidRPr="00474A13">
        <w:rPr>
          <w:rFonts w:ascii="Times New Roman" w:hAnsi="Times New Roman" w:cs="Times New Roman"/>
          <w:sz w:val="28"/>
          <w:szCs w:val="28"/>
        </w:rPr>
        <w:t>литос</w:t>
      </w:r>
      <w:proofErr w:type="spellEnd"/>
      <w:r w:rsidRPr="00474A13">
        <w:rPr>
          <w:rFonts w:ascii="Times New Roman" w:hAnsi="Times New Roman" w:cs="Times New Roman"/>
          <w:sz w:val="28"/>
          <w:szCs w:val="28"/>
        </w:rPr>
        <w:t xml:space="preserve">-каменный. Он охватывает временной интервал от начала плейстоцена до голоцена. Делится на ранний и поздний или нижний и верхний палеолит. Период палеолита охватывает лишь 30 тыс. лет. Ранний палеолит: делится на эпохи </w:t>
      </w:r>
      <w:proofErr w:type="spellStart"/>
      <w:r w:rsidRPr="00474A13">
        <w:rPr>
          <w:rFonts w:ascii="Times New Roman" w:hAnsi="Times New Roman" w:cs="Times New Roman"/>
          <w:sz w:val="28"/>
          <w:szCs w:val="28"/>
        </w:rPr>
        <w:t>олдувай</w:t>
      </w:r>
      <w:proofErr w:type="spellEnd"/>
      <w:r w:rsidRPr="00474A13">
        <w:rPr>
          <w:rFonts w:ascii="Times New Roman" w:hAnsi="Times New Roman" w:cs="Times New Roman"/>
          <w:sz w:val="28"/>
          <w:szCs w:val="28"/>
        </w:rPr>
        <w:t xml:space="preserve"> (2 млн. лет - 700th лет назад), </w:t>
      </w:r>
      <w:proofErr w:type="spellStart"/>
      <w:r w:rsidRPr="00474A13">
        <w:rPr>
          <w:rFonts w:ascii="Times New Roman" w:hAnsi="Times New Roman" w:cs="Times New Roman"/>
          <w:sz w:val="28"/>
          <w:szCs w:val="28"/>
        </w:rPr>
        <w:t>дошшель</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ашель</w:t>
      </w:r>
      <w:proofErr w:type="spellEnd"/>
      <w:r w:rsidRPr="00474A13">
        <w:rPr>
          <w:rFonts w:ascii="Times New Roman" w:hAnsi="Times New Roman" w:cs="Times New Roman"/>
          <w:sz w:val="28"/>
          <w:szCs w:val="28"/>
        </w:rPr>
        <w:t xml:space="preserve"> (700th лет – 150-120th лет назад) и </w:t>
      </w:r>
      <w:proofErr w:type="spellStart"/>
      <w:r w:rsidRPr="00474A13">
        <w:rPr>
          <w:rFonts w:ascii="Times New Roman" w:hAnsi="Times New Roman" w:cs="Times New Roman"/>
          <w:sz w:val="28"/>
          <w:szCs w:val="28"/>
        </w:rPr>
        <w:t>мустьер</w:t>
      </w:r>
      <w:proofErr w:type="spellEnd"/>
      <w:r w:rsidRPr="00474A13">
        <w:rPr>
          <w:rFonts w:ascii="Times New Roman" w:hAnsi="Times New Roman" w:cs="Times New Roman"/>
          <w:sz w:val="28"/>
          <w:szCs w:val="28"/>
        </w:rPr>
        <w:t xml:space="preserve"> (150-120th лет - 35-30th лет назад).</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Поздний палеолит (30-35th лет 10th лет назад) начался 40 тысяч лет назад. Его продолжительность составляет 28-30 тысяч лет. Он разделен на сменяющие друг друга эпохи </w:t>
      </w:r>
      <w:proofErr w:type="spellStart"/>
      <w:r w:rsidRPr="00474A13">
        <w:rPr>
          <w:rFonts w:ascii="Times New Roman" w:hAnsi="Times New Roman" w:cs="Times New Roman"/>
          <w:sz w:val="28"/>
          <w:szCs w:val="28"/>
        </w:rPr>
        <w:t>ориньяка</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солютре</w:t>
      </w:r>
      <w:proofErr w:type="spellEnd"/>
      <w:r w:rsidRPr="00474A13">
        <w:rPr>
          <w:rFonts w:ascii="Times New Roman" w:hAnsi="Times New Roman" w:cs="Times New Roman"/>
          <w:sz w:val="28"/>
          <w:szCs w:val="28"/>
        </w:rPr>
        <w:t xml:space="preserve"> и </w:t>
      </w:r>
      <w:proofErr w:type="spellStart"/>
      <w:r w:rsidRPr="00474A13">
        <w:rPr>
          <w:rFonts w:ascii="Times New Roman" w:hAnsi="Times New Roman" w:cs="Times New Roman"/>
          <w:sz w:val="28"/>
          <w:szCs w:val="28"/>
        </w:rPr>
        <w:t>мадлен</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Археологическая эпоха, когда появились лук и стрелы, называется мезолитом или средним каменным веком. До конца 19 века этого понятия не </w:t>
      </w:r>
      <w:r w:rsidRPr="00474A13">
        <w:rPr>
          <w:rFonts w:ascii="Times New Roman" w:hAnsi="Times New Roman" w:cs="Times New Roman"/>
          <w:sz w:val="28"/>
          <w:szCs w:val="28"/>
        </w:rPr>
        <w:lastRenderedPageBreak/>
        <w:t xml:space="preserve">существовало. Между культурами палеолита и неолита произошел значительный разрыв. Его объяснили отсутствием в Европе материалов, относящихся к этому времени. Обнаружение инструментов в пещерной стоянке </w:t>
      </w:r>
      <w:proofErr w:type="spellStart"/>
      <w:r w:rsidRPr="00474A13">
        <w:rPr>
          <w:rFonts w:ascii="Times New Roman" w:hAnsi="Times New Roman" w:cs="Times New Roman"/>
          <w:sz w:val="28"/>
          <w:szCs w:val="28"/>
        </w:rPr>
        <w:t>Мас</w:t>
      </w:r>
      <w:proofErr w:type="spellEnd"/>
      <w:r w:rsidRPr="00474A13">
        <w:rPr>
          <w:rFonts w:ascii="Times New Roman" w:hAnsi="Times New Roman" w:cs="Times New Roman"/>
          <w:sz w:val="28"/>
          <w:szCs w:val="28"/>
        </w:rPr>
        <w:t xml:space="preserve"> </w:t>
      </w:r>
      <w:proofErr w:type="spellStart"/>
      <w:proofErr w:type="gramStart"/>
      <w:r w:rsidRPr="00474A13">
        <w:rPr>
          <w:rFonts w:ascii="Times New Roman" w:hAnsi="Times New Roman" w:cs="Times New Roman"/>
          <w:sz w:val="28"/>
          <w:szCs w:val="28"/>
        </w:rPr>
        <w:t>д,Азиль</w:t>
      </w:r>
      <w:proofErr w:type="spellEnd"/>
      <w:proofErr w:type="gramEnd"/>
      <w:r w:rsidRPr="00474A13">
        <w:rPr>
          <w:rFonts w:ascii="Times New Roman" w:hAnsi="Times New Roman" w:cs="Times New Roman"/>
          <w:sz w:val="28"/>
          <w:szCs w:val="28"/>
        </w:rPr>
        <w:t xml:space="preserve"> на юге Франции положило конец этой проблеме.</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Последней и высшей ступенью каменного века является неолит. Англичанин </w:t>
      </w:r>
      <w:proofErr w:type="spellStart"/>
      <w:r w:rsidRPr="00474A13">
        <w:rPr>
          <w:rFonts w:ascii="Times New Roman" w:hAnsi="Times New Roman" w:cs="Times New Roman"/>
          <w:sz w:val="28"/>
          <w:szCs w:val="28"/>
        </w:rPr>
        <w:t>Леббок</w:t>
      </w:r>
      <w:proofErr w:type="spellEnd"/>
      <w:r w:rsidRPr="00474A13">
        <w:rPr>
          <w:rFonts w:ascii="Times New Roman" w:hAnsi="Times New Roman" w:cs="Times New Roman"/>
          <w:sz w:val="28"/>
          <w:szCs w:val="28"/>
        </w:rPr>
        <w:t xml:space="preserve"> в 1865 году интерпретировал неолит как полированный каменный век.</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Китайский антрополог-археолог пей </w:t>
      </w:r>
      <w:proofErr w:type="spellStart"/>
      <w:r w:rsidRPr="00474A13">
        <w:rPr>
          <w:rFonts w:ascii="Times New Roman" w:hAnsi="Times New Roman" w:cs="Times New Roman"/>
          <w:sz w:val="28"/>
          <w:szCs w:val="28"/>
        </w:rPr>
        <w:t>Вэнь-чжун</w:t>
      </w:r>
      <w:proofErr w:type="spellEnd"/>
      <w:r w:rsidRPr="00474A13">
        <w:rPr>
          <w:rFonts w:ascii="Times New Roman" w:hAnsi="Times New Roman" w:cs="Times New Roman"/>
          <w:sz w:val="28"/>
          <w:szCs w:val="28"/>
        </w:rPr>
        <w:t xml:space="preserve"> обнаружил древние человеческие кости и каменные орудия 400-500 тысяч лет назад в пещере </w:t>
      </w:r>
      <w:proofErr w:type="spellStart"/>
      <w:r w:rsidRPr="00474A13">
        <w:rPr>
          <w:rFonts w:ascii="Times New Roman" w:hAnsi="Times New Roman" w:cs="Times New Roman"/>
          <w:sz w:val="28"/>
          <w:szCs w:val="28"/>
        </w:rPr>
        <w:t>Чжоукоудянь</w:t>
      </w:r>
      <w:proofErr w:type="spellEnd"/>
      <w:r w:rsidRPr="00474A13">
        <w:rPr>
          <w:rFonts w:ascii="Times New Roman" w:hAnsi="Times New Roman" w:cs="Times New Roman"/>
          <w:sz w:val="28"/>
          <w:szCs w:val="28"/>
        </w:rPr>
        <w:t xml:space="preserve"> в 1927 году в 50 километрах к юго-западу от Пекина. Он-так называемый синантроп, то есть китайский человек. Здесь встречались кости носорога, саблезубого тигра, медведя, дикой лошади, буйвола, кабана и </w:t>
      </w:r>
      <w:proofErr w:type="spellStart"/>
      <w:r w:rsidRPr="00474A13">
        <w:rPr>
          <w:rFonts w:ascii="Times New Roman" w:hAnsi="Times New Roman" w:cs="Times New Roman"/>
          <w:sz w:val="28"/>
          <w:szCs w:val="28"/>
        </w:rPr>
        <w:t>оленя.Синантропы</w:t>
      </w:r>
      <w:proofErr w:type="spellEnd"/>
      <w:r w:rsidRPr="00474A13">
        <w:rPr>
          <w:rFonts w:ascii="Times New Roman" w:hAnsi="Times New Roman" w:cs="Times New Roman"/>
          <w:sz w:val="28"/>
          <w:szCs w:val="28"/>
        </w:rPr>
        <w:t>, возможно, также знали, как разжечь огонь.</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лондонском пригороде коллекционер </w:t>
      </w:r>
      <w:proofErr w:type="spellStart"/>
      <w:r w:rsidRPr="00474A13">
        <w:rPr>
          <w:rFonts w:ascii="Times New Roman" w:hAnsi="Times New Roman" w:cs="Times New Roman"/>
          <w:sz w:val="28"/>
          <w:szCs w:val="28"/>
        </w:rPr>
        <w:t>Даусон</w:t>
      </w:r>
      <w:proofErr w:type="spellEnd"/>
      <w:r w:rsidRPr="00474A13">
        <w:rPr>
          <w:rFonts w:ascii="Times New Roman" w:hAnsi="Times New Roman" w:cs="Times New Roman"/>
          <w:sz w:val="28"/>
          <w:szCs w:val="28"/>
        </w:rPr>
        <w:t xml:space="preserve"> находит «первого англичанина» «</w:t>
      </w:r>
      <w:proofErr w:type="spellStart"/>
      <w:r w:rsidRPr="00474A13">
        <w:rPr>
          <w:rFonts w:ascii="Times New Roman" w:hAnsi="Times New Roman" w:cs="Times New Roman"/>
          <w:sz w:val="28"/>
          <w:szCs w:val="28"/>
        </w:rPr>
        <w:t>эоантропа</w:t>
      </w:r>
      <w:proofErr w:type="spellEnd"/>
      <w:r w:rsidRPr="00474A13">
        <w:rPr>
          <w:rFonts w:ascii="Times New Roman" w:hAnsi="Times New Roman" w:cs="Times New Roman"/>
          <w:sz w:val="28"/>
          <w:szCs w:val="28"/>
        </w:rPr>
        <w:t xml:space="preserve">» (заря человек) в 1912 году, где говорят, что </w:t>
      </w:r>
      <w:proofErr w:type="spellStart"/>
      <w:r w:rsidRPr="00474A13">
        <w:rPr>
          <w:rFonts w:ascii="Times New Roman" w:hAnsi="Times New Roman" w:cs="Times New Roman"/>
          <w:sz w:val="28"/>
          <w:szCs w:val="28"/>
        </w:rPr>
        <w:t>Пильтдаун</w:t>
      </w:r>
      <w:proofErr w:type="spellEnd"/>
      <w:r w:rsidRPr="00474A13">
        <w:rPr>
          <w:rFonts w:ascii="Times New Roman" w:hAnsi="Times New Roman" w:cs="Times New Roman"/>
          <w:sz w:val="28"/>
          <w:szCs w:val="28"/>
        </w:rPr>
        <w:t>. Его мозговой мешок принадлежит человеку, а челюсть-обезьяне-шимпанзе. Возраст считается 1 млн. лет. Это разоблачение было обнаружено 23 ноября 1953 года. Мозговой мешок был древним человеческим (50 000 лет), а челюсть-современным шимпанзе.</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Рядом с деревней Гонцы Полтавской губернии в 1871 году была открыта палеолитическая стоянка.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Крыму в 1924 году в пещере </w:t>
      </w:r>
      <w:proofErr w:type="spellStart"/>
      <w:r w:rsidRPr="00474A13">
        <w:rPr>
          <w:rFonts w:ascii="Times New Roman" w:hAnsi="Times New Roman" w:cs="Times New Roman"/>
          <w:sz w:val="28"/>
          <w:szCs w:val="28"/>
        </w:rPr>
        <w:t>Киик</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Коба</w:t>
      </w:r>
      <w:proofErr w:type="spellEnd"/>
      <w:r w:rsidRPr="00474A13">
        <w:rPr>
          <w:rFonts w:ascii="Times New Roman" w:hAnsi="Times New Roman" w:cs="Times New Roman"/>
          <w:sz w:val="28"/>
          <w:szCs w:val="28"/>
        </w:rPr>
        <w:t xml:space="preserve"> были обнаружены орудия труда, относящиеся к ашельской эпохе 200-150 тысяч лет назад.</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Восточной Грузии на Земле </w:t>
      </w:r>
      <w:proofErr w:type="spellStart"/>
      <w:r w:rsidRPr="00474A13">
        <w:rPr>
          <w:rFonts w:ascii="Times New Roman" w:hAnsi="Times New Roman" w:cs="Times New Roman"/>
          <w:sz w:val="28"/>
          <w:szCs w:val="28"/>
        </w:rPr>
        <w:t>Удабно</w:t>
      </w:r>
      <w:proofErr w:type="spellEnd"/>
      <w:r w:rsidRPr="00474A13">
        <w:rPr>
          <w:rFonts w:ascii="Times New Roman" w:hAnsi="Times New Roman" w:cs="Times New Roman"/>
          <w:sz w:val="28"/>
          <w:szCs w:val="28"/>
        </w:rPr>
        <w:t xml:space="preserve"> в 1939 году был обнаружен окаменелый человекообразный скелет обезьяны «удабнопитек» (1 млн. лет).</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хребте </w:t>
      </w:r>
      <w:proofErr w:type="spellStart"/>
      <w:r w:rsidRPr="00474A13">
        <w:rPr>
          <w:rFonts w:ascii="Times New Roman" w:hAnsi="Times New Roman" w:cs="Times New Roman"/>
          <w:sz w:val="28"/>
          <w:szCs w:val="28"/>
        </w:rPr>
        <w:t>Сатани</w:t>
      </w:r>
      <w:proofErr w:type="spellEnd"/>
      <w:r w:rsidRPr="00474A13">
        <w:rPr>
          <w:rFonts w:ascii="Times New Roman" w:hAnsi="Times New Roman" w:cs="Times New Roman"/>
          <w:sz w:val="28"/>
          <w:szCs w:val="28"/>
        </w:rPr>
        <w:t xml:space="preserve">-Дар на Западе Еревана в 1946 году С. М. </w:t>
      </w:r>
      <w:proofErr w:type="spellStart"/>
      <w:r w:rsidRPr="00474A13">
        <w:rPr>
          <w:rFonts w:ascii="Times New Roman" w:hAnsi="Times New Roman" w:cs="Times New Roman"/>
          <w:sz w:val="28"/>
          <w:szCs w:val="28"/>
        </w:rPr>
        <w:t>Сардарян</w:t>
      </w:r>
      <w:proofErr w:type="spellEnd"/>
      <w:r w:rsidRPr="00474A13">
        <w:rPr>
          <w:rFonts w:ascii="Times New Roman" w:hAnsi="Times New Roman" w:cs="Times New Roman"/>
          <w:sz w:val="28"/>
          <w:szCs w:val="28"/>
        </w:rPr>
        <w:t xml:space="preserve"> и М. З. Паничкина обнаружили каменные орудия из обсидиана, относящиеся к периоду </w:t>
      </w:r>
      <w:proofErr w:type="spellStart"/>
      <w:r w:rsidRPr="00474A13">
        <w:rPr>
          <w:rFonts w:ascii="Times New Roman" w:hAnsi="Times New Roman" w:cs="Times New Roman"/>
          <w:sz w:val="28"/>
          <w:szCs w:val="28"/>
        </w:rPr>
        <w:t>Шелля</w:t>
      </w:r>
      <w:proofErr w:type="spellEnd"/>
      <w:r w:rsidRPr="00474A13">
        <w:rPr>
          <w:rFonts w:ascii="Times New Roman" w:hAnsi="Times New Roman" w:cs="Times New Roman"/>
          <w:sz w:val="28"/>
          <w:szCs w:val="28"/>
        </w:rPr>
        <w:t xml:space="preserve"> (400-200 тыс. лет назад).</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Из пещеры </w:t>
      </w:r>
      <w:proofErr w:type="spellStart"/>
      <w:r w:rsidRPr="00474A13">
        <w:rPr>
          <w:rFonts w:ascii="Times New Roman" w:hAnsi="Times New Roman" w:cs="Times New Roman"/>
          <w:sz w:val="28"/>
          <w:szCs w:val="28"/>
        </w:rPr>
        <w:t>Тешикташ</w:t>
      </w:r>
      <w:proofErr w:type="spellEnd"/>
      <w:r w:rsidRPr="00474A13">
        <w:rPr>
          <w:rFonts w:ascii="Times New Roman" w:hAnsi="Times New Roman" w:cs="Times New Roman"/>
          <w:sz w:val="28"/>
          <w:szCs w:val="28"/>
        </w:rPr>
        <w:t xml:space="preserve"> на </w:t>
      </w:r>
      <w:proofErr w:type="spellStart"/>
      <w:r w:rsidRPr="00474A13">
        <w:rPr>
          <w:rFonts w:ascii="Times New Roman" w:hAnsi="Times New Roman" w:cs="Times New Roman"/>
          <w:sz w:val="28"/>
          <w:szCs w:val="28"/>
        </w:rPr>
        <w:t>гиссарских</w:t>
      </w:r>
      <w:proofErr w:type="spellEnd"/>
      <w:r w:rsidRPr="00474A13">
        <w:rPr>
          <w:rFonts w:ascii="Times New Roman" w:hAnsi="Times New Roman" w:cs="Times New Roman"/>
          <w:sz w:val="28"/>
          <w:szCs w:val="28"/>
        </w:rPr>
        <w:t xml:space="preserve"> хребтах Узбекистана А. П. Окладников открывает стоянку периода </w:t>
      </w:r>
      <w:proofErr w:type="spellStart"/>
      <w:r w:rsidRPr="00474A13">
        <w:rPr>
          <w:rFonts w:ascii="Times New Roman" w:hAnsi="Times New Roman" w:cs="Times New Roman"/>
          <w:sz w:val="28"/>
          <w:szCs w:val="28"/>
        </w:rPr>
        <w:t>мустьера</w:t>
      </w:r>
      <w:proofErr w:type="spellEnd"/>
      <w:r w:rsidRPr="00474A13">
        <w:rPr>
          <w:rFonts w:ascii="Times New Roman" w:hAnsi="Times New Roman" w:cs="Times New Roman"/>
          <w:sz w:val="28"/>
          <w:szCs w:val="28"/>
        </w:rPr>
        <w:t xml:space="preserve"> в 1938 году. Этот памятник расположен в ущелье на высоте 400 м над уровнем курганов. Пещера (20х21м) имеет 5-й культурный слой, который находится в ней долгое время. Каменные инструменты-339, Кремниевая стружка-2520, кость-10000 шт. Глядя на это, можно заметить, что охотники. 767 костей Сибирского павлина, 2 зуба лошади, Медведь-2, леопард-1.</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М. М. Герасимов восстановил череп 8-9-летнего мальчика-неандертальца, состоящий из 150 отдельных частей. (</w:t>
      </w:r>
      <w:proofErr w:type="spellStart"/>
      <w:r w:rsidRPr="00474A13">
        <w:rPr>
          <w:rFonts w:ascii="Times New Roman" w:hAnsi="Times New Roman" w:cs="Times New Roman"/>
          <w:sz w:val="28"/>
          <w:szCs w:val="28"/>
        </w:rPr>
        <w:t>Неандр</w:t>
      </w:r>
      <w:proofErr w:type="spellEnd"/>
      <w:r w:rsidRPr="00474A13">
        <w:rPr>
          <w:rFonts w:ascii="Times New Roman" w:hAnsi="Times New Roman" w:cs="Times New Roman"/>
          <w:sz w:val="28"/>
          <w:szCs w:val="28"/>
        </w:rPr>
        <w:t xml:space="preserve"> – это место, где была обнаружена челюсть человека на равнине в долине реки в Германии).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lastRenderedPageBreak/>
        <w:t xml:space="preserve">Происхождение эпохи палеолита в ХІХ в. Работы Буше де Перта, </w:t>
      </w:r>
      <w:proofErr w:type="spellStart"/>
      <w:r w:rsidRPr="00474A13">
        <w:rPr>
          <w:rFonts w:ascii="Times New Roman" w:hAnsi="Times New Roman" w:cs="Times New Roman"/>
          <w:sz w:val="28"/>
          <w:szCs w:val="28"/>
        </w:rPr>
        <w:t>Леббока</w:t>
      </w:r>
      <w:proofErr w:type="spellEnd"/>
      <w:r w:rsidRPr="00474A13">
        <w:rPr>
          <w:rFonts w:ascii="Times New Roman" w:hAnsi="Times New Roman" w:cs="Times New Roman"/>
          <w:sz w:val="28"/>
          <w:szCs w:val="28"/>
        </w:rPr>
        <w:t xml:space="preserve">, г. </w:t>
      </w:r>
      <w:proofErr w:type="spellStart"/>
      <w:r w:rsidRPr="00474A13">
        <w:rPr>
          <w:rFonts w:ascii="Times New Roman" w:hAnsi="Times New Roman" w:cs="Times New Roman"/>
          <w:sz w:val="28"/>
          <w:szCs w:val="28"/>
        </w:rPr>
        <w:t>Морттиле</w:t>
      </w:r>
      <w:proofErr w:type="spellEnd"/>
      <w:r w:rsidRPr="00474A13">
        <w:rPr>
          <w:rFonts w:ascii="Times New Roman" w:hAnsi="Times New Roman" w:cs="Times New Roman"/>
          <w:sz w:val="28"/>
          <w:szCs w:val="28"/>
        </w:rPr>
        <w:t xml:space="preserve">, А. </w:t>
      </w:r>
      <w:proofErr w:type="spellStart"/>
      <w:r w:rsidRPr="00474A13">
        <w:rPr>
          <w:rFonts w:ascii="Times New Roman" w:hAnsi="Times New Roman" w:cs="Times New Roman"/>
          <w:sz w:val="28"/>
          <w:szCs w:val="28"/>
        </w:rPr>
        <w:t>Брейля</w:t>
      </w:r>
      <w:proofErr w:type="spellEnd"/>
      <w:r w:rsidRPr="00474A13">
        <w:rPr>
          <w:rFonts w:ascii="Times New Roman" w:hAnsi="Times New Roman" w:cs="Times New Roman"/>
          <w:sz w:val="28"/>
          <w:szCs w:val="28"/>
        </w:rPr>
        <w:t xml:space="preserve">. Этапы палеолитической культуры: </w:t>
      </w:r>
      <w:proofErr w:type="spellStart"/>
      <w:r w:rsidRPr="00474A13">
        <w:rPr>
          <w:rFonts w:ascii="Times New Roman" w:hAnsi="Times New Roman" w:cs="Times New Roman"/>
          <w:sz w:val="28"/>
          <w:szCs w:val="28"/>
        </w:rPr>
        <w:t>Олдувайская</w:t>
      </w:r>
      <w:proofErr w:type="spellEnd"/>
      <w:r w:rsidRPr="00474A13">
        <w:rPr>
          <w:rFonts w:ascii="Times New Roman" w:hAnsi="Times New Roman" w:cs="Times New Roman"/>
          <w:sz w:val="28"/>
          <w:szCs w:val="28"/>
        </w:rPr>
        <w:t xml:space="preserve"> культура, древний, средний, поздний ашельский, период </w:t>
      </w:r>
      <w:proofErr w:type="spellStart"/>
      <w:r w:rsidRPr="00474A13">
        <w:rPr>
          <w:rFonts w:ascii="Times New Roman" w:hAnsi="Times New Roman" w:cs="Times New Roman"/>
          <w:sz w:val="28"/>
          <w:szCs w:val="28"/>
        </w:rPr>
        <w:t>мустьера</w:t>
      </w:r>
      <w:proofErr w:type="spellEnd"/>
      <w:r w:rsidRPr="00474A13">
        <w:rPr>
          <w:rFonts w:ascii="Times New Roman" w:hAnsi="Times New Roman" w:cs="Times New Roman"/>
          <w:sz w:val="28"/>
          <w:szCs w:val="28"/>
        </w:rPr>
        <w:t xml:space="preserve"> и поздний палеолит.</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Происхождение человека (антропогенез). Обезьяны (</w:t>
      </w:r>
      <w:proofErr w:type="spellStart"/>
      <w:r w:rsidRPr="00474A13">
        <w:rPr>
          <w:rFonts w:ascii="Times New Roman" w:hAnsi="Times New Roman" w:cs="Times New Roman"/>
          <w:sz w:val="28"/>
          <w:szCs w:val="28"/>
        </w:rPr>
        <w:t>австролопитек</w:t>
      </w:r>
      <w:proofErr w:type="spellEnd"/>
      <w:r w:rsidRPr="00474A13">
        <w:rPr>
          <w:rFonts w:ascii="Times New Roman" w:hAnsi="Times New Roman" w:cs="Times New Roman"/>
          <w:sz w:val="28"/>
          <w:szCs w:val="28"/>
        </w:rPr>
        <w:t xml:space="preserve"> и др.). Самые старые люди (архантропы). Археологическая периодизация каменного века. Геологическая периодизация истории Земли. </w:t>
      </w:r>
      <w:proofErr w:type="spellStart"/>
      <w:r w:rsidRPr="00474A13">
        <w:rPr>
          <w:rFonts w:ascii="Times New Roman" w:hAnsi="Times New Roman" w:cs="Times New Roman"/>
          <w:sz w:val="28"/>
          <w:szCs w:val="28"/>
        </w:rPr>
        <w:t>Шендирование</w:t>
      </w:r>
      <w:proofErr w:type="spellEnd"/>
      <w:r w:rsidRPr="00474A13">
        <w:rPr>
          <w:rFonts w:ascii="Times New Roman" w:hAnsi="Times New Roman" w:cs="Times New Roman"/>
          <w:sz w:val="28"/>
          <w:szCs w:val="28"/>
        </w:rPr>
        <w:t xml:space="preserve"> археологических и геологических периодизаций. Период </w:t>
      </w:r>
      <w:proofErr w:type="spellStart"/>
      <w:r w:rsidRPr="00474A13">
        <w:rPr>
          <w:rFonts w:ascii="Times New Roman" w:hAnsi="Times New Roman" w:cs="Times New Roman"/>
          <w:sz w:val="28"/>
          <w:szCs w:val="28"/>
        </w:rPr>
        <w:t>Олдувай</w:t>
      </w:r>
      <w:proofErr w:type="spellEnd"/>
      <w:r w:rsidRPr="00474A13">
        <w:rPr>
          <w:rFonts w:ascii="Times New Roman" w:hAnsi="Times New Roman" w:cs="Times New Roman"/>
          <w:sz w:val="28"/>
          <w:szCs w:val="28"/>
        </w:rPr>
        <w:t xml:space="preserve">. Это изученные памятники того периода. Три различных инструмента </w:t>
      </w:r>
      <w:proofErr w:type="spellStart"/>
      <w:r w:rsidRPr="00474A13">
        <w:rPr>
          <w:rFonts w:ascii="Times New Roman" w:hAnsi="Times New Roman" w:cs="Times New Roman"/>
          <w:sz w:val="28"/>
          <w:szCs w:val="28"/>
        </w:rPr>
        <w:t>Олдувайского</w:t>
      </w:r>
      <w:proofErr w:type="spellEnd"/>
      <w:r w:rsidRPr="00474A13">
        <w:rPr>
          <w:rFonts w:ascii="Times New Roman" w:hAnsi="Times New Roman" w:cs="Times New Roman"/>
          <w:sz w:val="28"/>
          <w:szCs w:val="28"/>
        </w:rPr>
        <w:t xml:space="preserve"> периода: многогранные инструменты (сфероиды), трещинки, </w:t>
      </w:r>
      <w:proofErr w:type="spellStart"/>
      <w:r w:rsidRPr="00474A13">
        <w:rPr>
          <w:rFonts w:ascii="Times New Roman" w:hAnsi="Times New Roman" w:cs="Times New Roman"/>
          <w:sz w:val="28"/>
          <w:szCs w:val="28"/>
        </w:rPr>
        <w:t>чопперы</w:t>
      </w:r>
      <w:proofErr w:type="spellEnd"/>
      <w:r w:rsidRPr="00474A13">
        <w:rPr>
          <w:rFonts w:ascii="Times New Roman" w:hAnsi="Times New Roman" w:cs="Times New Roman"/>
          <w:sz w:val="28"/>
          <w:szCs w:val="28"/>
        </w:rPr>
        <w:t>. Специальные граненые камни - нуклеусы, изготовленные для изготовления орудий труда.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Ашельский период, его размерный рубеж. На этом этапе появились различные новые инструменты: ручник и взрывной камень (колун). Тип камней, из которых изготовлен инструмент. Возникновение техники </w:t>
      </w:r>
      <w:proofErr w:type="spellStart"/>
      <w:r w:rsidRPr="00474A13">
        <w:rPr>
          <w:rFonts w:ascii="Times New Roman" w:hAnsi="Times New Roman" w:cs="Times New Roman"/>
          <w:sz w:val="28"/>
          <w:szCs w:val="28"/>
        </w:rPr>
        <w:t>леваллуа</w:t>
      </w:r>
      <w:proofErr w:type="spellEnd"/>
      <w:r w:rsidRPr="00474A13">
        <w:rPr>
          <w:rFonts w:ascii="Times New Roman" w:hAnsi="Times New Roman" w:cs="Times New Roman"/>
          <w:sz w:val="28"/>
          <w:szCs w:val="28"/>
        </w:rPr>
        <w:t xml:space="preserve"> в эпоху среднего </w:t>
      </w:r>
      <w:proofErr w:type="spellStart"/>
      <w:r w:rsidRPr="00474A13">
        <w:rPr>
          <w:rFonts w:ascii="Times New Roman" w:hAnsi="Times New Roman" w:cs="Times New Roman"/>
          <w:sz w:val="28"/>
          <w:szCs w:val="28"/>
        </w:rPr>
        <w:t>ашеля</w:t>
      </w:r>
      <w:proofErr w:type="spellEnd"/>
      <w:r w:rsidRPr="00474A13">
        <w:rPr>
          <w:rFonts w:ascii="Times New Roman" w:hAnsi="Times New Roman" w:cs="Times New Roman"/>
          <w:sz w:val="28"/>
          <w:szCs w:val="28"/>
        </w:rPr>
        <w:t>. Деревянные орудия ашельской эпохи.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Стоянки ашельского периода. Это районы распространения людей современности. Памятники эпохи </w:t>
      </w:r>
      <w:proofErr w:type="spellStart"/>
      <w:r w:rsidRPr="00474A13">
        <w:rPr>
          <w:rFonts w:ascii="Times New Roman" w:hAnsi="Times New Roman" w:cs="Times New Roman"/>
          <w:sz w:val="28"/>
          <w:szCs w:val="28"/>
        </w:rPr>
        <w:t>ашеля</w:t>
      </w:r>
      <w:proofErr w:type="spellEnd"/>
      <w:r w:rsidRPr="00474A13">
        <w:rPr>
          <w:rFonts w:ascii="Times New Roman" w:hAnsi="Times New Roman" w:cs="Times New Roman"/>
          <w:sz w:val="28"/>
          <w:szCs w:val="28"/>
        </w:rPr>
        <w:t xml:space="preserve"> в соседних регионах. Эпоха </w:t>
      </w:r>
      <w:proofErr w:type="spellStart"/>
      <w:r w:rsidRPr="00474A13">
        <w:rPr>
          <w:rFonts w:ascii="Times New Roman" w:hAnsi="Times New Roman" w:cs="Times New Roman"/>
          <w:sz w:val="28"/>
          <w:szCs w:val="28"/>
        </w:rPr>
        <w:t>мустьера</w:t>
      </w:r>
      <w:proofErr w:type="spellEnd"/>
      <w:r w:rsidRPr="00474A13">
        <w:rPr>
          <w:rFonts w:ascii="Times New Roman" w:hAnsi="Times New Roman" w:cs="Times New Roman"/>
          <w:sz w:val="28"/>
          <w:szCs w:val="28"/>
        </w:rPr>
        <w:t>. Люди неандертальцев. Человеческие кости в Германии, Крыму, Узбекистане. Евразийские стоянки. Памятники раннего палеолита Карпат, Кавказа, Средней Азии и Южной Сибири.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Значение памятников южного Таджикистана – </w:t>
      </w:r>
      <w:proofErr w:type="spellStart"/>
      <w:r w:rsidRPr="00474A13">
        <w:rPr>
          <w:rFonts w:ascii="Times New Roman" w:hAnsi="Times New Roman" w:cs="Times New Roman"/>
          <w:sz w:val="28"/>
          <w:szCs w:val="28"/>
        </w:rPr>
        <w:t>Кулдара</w:t>
      </w:r>
      <w:proofErr w:type="spellEnd"/>
      <w:r w:rsidRPr="00474A13">
        <w:rPr>
          <w:rFonts w:ascii="Times New Roman" w:hAnsi="Times New Roman" w:cs="Times New Roman"/>
          <w:sz w:val="28"/>
          <w:szCs w:val="28"/>
        </w:rPr>
        <w:t xml:space="preserve">, Азербайджана – </w:t>
      </w:r>
      <w:proofErr w:type="spellStart"/>
      <w:r w:rsidRPr="00474A13">
        <w:rPr>
          <w:rFonts w:ascii="Times New Roman" w:hAnsi="Times New Roman" w:cs="Times New Roman"/>
          <w:sz w:val="28"/>
          <w:szCs w:val="28"/>
        </w:rPr>
        <w:t>Азых</w:t>
      </w:r>
      <w:proofErr w:type="spellEnd"/>
      <w:r w:rsidRPr="00474A13">
        <w:rPr>
          <w:rFonts w:ascii="Times New Roman" w:hAnsi="Times New Roman" w:cs="Times New Roman"/>
          <w:sz w:val="28"/>
          <w:szCs w:val="28"/>
        </w:rPr>
        <w:t xml:space="preserve">, Горного Алтая – </w:t>
      </w:r>
      <w:proofErr w:type="spellStart"/>
      <w:r w:rsidRPr="00474A13">
        <w:rPr>
          <w:rFonts w:ascii="Times New Roman" w:hAnsi="Times New Roman" w:cs="Times New Roman"/>
          <w:sz w:val="28"/>
          <w:szCs w:val="28"/>
        </w:rPr>
        <w:t>Улалинка</w:t>
      </w:r>
      <w:proofErr w:type="spellEnd"/>
      <w:r w:rsidRPr="00474A13">
        <w:rPr>
          <w:rFonts w:ascii="Times New Roman" w:hAnsi="Times New Roman" w:cs="Times New Roman"/>
          <w:sz w:val="28"/>
          <w:szCs w:val="28"/>
        </w:rPr>
        <w:t xml:space="preserve">. Орудия труда раннего палеолита: ручные, </w:t>
      </w:r>
      <w:proofErr w:type="spellStart"/>
      <w:r w:rsidRPr="00474A13">
        <w:rPr>
          <w:rFonts w:ascii="Times New Roman" w:hAnsi="Times New Roman" w:cs="Times New Roman"/>
          <w:sz w:val="28"/>
          <w:szCs w:val="28"/>
        </w:rPr>
        <w:t>чопперы</w:t>
      </w:r>
      <w:proofErr w:type="spellEnd"/>
      <w:r w:rsidRPr="00474A13">
        <w:rPr>
          <w:rFonts w:ascii="Times New Roman" w:hAnsi="Times New Roman" w:cs="Times New Roman"/>
          <w:sz w:val="28"/>
          <w:szCs w:val="28"/>
        </w:rPr>
        <w:t xml:space="preserve"> и способы их изготовления. Развитие производственной силы в первобытном обществе в период </w:t>
      </w:r>
      <w:proofErr w:type="spellStart"/>
      <w:r w:rsidRPr="00474A13">
        <w:rPr>
          <w:rFonts w:ascii="Times New Roman" w:hAnsi="Times New Roman" w:cs="Times New Roman"/>
          <w:sz w:val="28"/>
          <w:szCs w:val="28"/>
        </w:rPr>
        <w:t>мустьера</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Памятники Мальты и Бюретки, постройки шалашных и парных домов. Их </w:t>
      </w:r>
      <w:proofErr w:type="spellStart"/>
      <w:r w:rsidRPr="00474A13">
        <w:rPr>
          <w:rFonts w:ascii="Times New Roman" w:hAnsi="Times New Roman" w:cs="Times New Roman"/>
          <w:sz w:val="28"/>
          <w:szCs w:val="28"/>
        </w:rPr>
        <w:t>многочаговое</w:t>
      </w:r>
      <w:proofErr w:type="spellEnd"/>
      <w:r w:rsidRPr="00474A13">
        <w:rPr>
          <w:rFonts w:ascii="Times New Roman" w:hAnsi="Times New Roman" w:cs="Times New Roman"/>
          <w:sz w:val="28"/>
          <w:szCs w:val="28"/>
        </w:rPr>
        <w:t xml:space="preserve"> наличие, появление, способы обработки. Орудия труда из кости: наконечники бантиков, гарпуны, иглы и т. д. методы захоронения в высоком палеолите. Захоронение на стоянках </w:t>
      </w:r>
      <w:proofErr w:type="spellStart"/>
      <w:r w:rsidRPr="00474A13">
        <w:rPr>
          <w:rFonts w:ascii="Times New Roman" w:hAnsi="Times New Roman" w:cs="Times New Roman"/>
          <w:sz w:val="28"/>
          <w:szCs w:val="28"/>
        </w:rPr>
        <w:t>Сунгирь</w:t>
      </w:r>
      <w:proofErr w:type="spellEnd"/>
      <w:r w:rsidRPr="00474A13">
        <w:rPr>
          <w:rFonts w:ascii="Times New Roman" w:hAnsi="Times New Roman" w:cs="Times New Roman"/>
          <w:sz w:val="28"/>
          <w:szCs w:val="28"/>
        </w:rPr>
        <w:t>, Городцов. Расселение людей в раннем палеолите.</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Искусство в палеолитической пещере </w:t>
      </w:r>
      <w:proofErr w:type="spellStart"/>
      <w:r w:rsidRPr="00474A13">
        <w:rPr>
          <w:rFonts w:ascii="Times New Roman" w:hAnsi="Times New Roman" w:cs="Times New Roman"/>
          <w:sz w:val="28"/>
          <w:szCs w:val="28"/>
        </w:rPr>
        <w:t>Альтамир</w:t>
      </w:r>
      <w:proofErr w:type="spellEnd"/>
      <w:r w:rsidRPr="00474A13">
        <w:rPr>
          <w:rFonts w:ascii="Times New Roman" w:hAnsi="Times New Roman" w:cs="Times New Roman"/>
          <w:sz w:val="28"/>
          <w:szCs w:val="28"/>
        </w:rPr>
        <w:t xml:space="preserve">, ее значение. </w:t>
      </w:r>
      <w:proofErr w:type="spellStart"/>
      <w:r w:rsidRPr="00474A13">
        <w:rPr>
          <w:rFonts w:ascii="Times New Roman" w:hAnsi="Times New Roman" w:cs="Times New Roman"/>
          <w:sz w:val="28"/>
          <w:szCs w:val="28"/>
        </w:rPr>
        <w:t>Капова</w:t>
      </w:r>
      <w:proofErr w:type="spellEnd"/>
      <w:r w:rsidRPr="00474A13">
        <w:rPr>
          <w:rFonts w:ascii="Times New Roman" w:hAnsi="Times New Roman" w:cs="Times New Roman"/>
          <w:sz w:val="28"/>
          <w:szCs w:val="28"/>
        </w:rPr>
        <w:t xml:space="preserve"> и </w:t>
      </w:r>
      <w:proofErr w:type="spellStart"/>
      <w:r w:rsidRPr="00474A13">
        <w:rPr>
          <w:rFonts w:ascii="Times New Roman" w:hAnsi="Times New Roman" w:cs="Times New Roman"/>
          <w:sz w:val="28"/>
          <w:szCs w:val="28"/>
        </w:rPr>
        <w:t>Игнатьевские</w:t>
      </w:r>
      <w:proofErr w:type="spellEnd"/>
      <w:r w:rsidRPr="00474A13">
        <w:rPr>
          <w:rFonts w:ascii="Times New Roman" w:hAnsi="Times New Roman" w:cs="Times New Roman"/>
          <w:sz w:val="28"/>
          <w:szCs w:val="28"/>
        </w:rPr>
        <w:t xml:space="preserve"> пещеры и др. Искусство и хозяйство первых людей.</w:t>
      </w:r>
    </w:p>
    <w:p w:rsid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История изучения каменного века на казахской земле. Создание “туркестанских Ведомостей” ХІХ в., А. П. Семенов, П. С. Назаров и др. А. Х. </w:t>
      </w:r>
      <w:proofErr w:type="spellStart"/>
      <w:r w:rsidRPr="00474A13">
        <w:rPr>
          <w:rFonts w:ascii="Times New Roman" w:hAnsi="Times New Roman" w:cs="Times New Roman"/>
          <w:sz w:val="28"/>
          <w:szCs w:val="28"/>
        </w:rPr>
        <w:t>Маргулан</w:t>
      </w:r>
      <w:proofErr w:type="spellEnd"/>
      <w:r w:rsidRPr="00474A13">
        <w:rPr>
          <w:rFonts w:ascii="Times New Roman" w:hAnsi="Times New Roman" w:cs="Times New Roman"/>
          <w:sz w:val="28"/>
          <w:szCs w:val="28"/>
        </w:rPr>
        <w:t xml:space="preserve"> и Центрально-Казахстанской археологической экспедиции”. Работа </w:t>
      </w:r>
      <w:proofErr w:type="spellStart"/>
      <w:r w:rsidRPr="00474A13">
        <w:rPr>
          <w:rFonts w:ascii="Times New Roman" w:hAnsi="Times New Roman" w:cs="Times New Roman"/>
          <w:sz w:val="28"/>
          <w:szCs w:val="28"/>
        </w:rPr>
        <w:t>Каратауских</w:t>
      </w:r>
      <w:proofErr w:type="spellEnd"/>
      <w:r w:rsidRPr="00474A13">
        <w:rPr>
          <w:rFonts w:ascii="Times New Roman" w:hAnsi="Times New Roman" w:cs="Times New Roman"/>
          <w:sz w:val="28"/>
          <w:szCs w:val="28"/>
        </w:rPr>
        <w:t xml:space="preserve"> отрядов в </w:t>
      </w:r>
      <w:proofErr w:type="spellStart"/>
      <w:r w:rsidRPr="00474A13">
        <w:rPr>
          <w:rFonts w:ascii="Times New Roman" w:hAnsi="Times New Roman" w:cs="Times New Roman"/>
          <w:sz w:val="28"/>
          <w:szCs w:val="28"/>
        </w:rPr>
        <w:t>Жамбылском</w:t>
      </w:r>
      <w:proofErr w:type="spellEnd"/>
      <w:r w:rsidRPr="00474A13">
        <w:rPr>
          <w:rFonts w:ascii="Times New Roman" w:hAnsi="Times New Roman" w:cs="Times New Roman"/>
          <w:sz w:val="28"/>
          <w:szCs w:val="28"/>
        </w:rPr>
        <w:t xml:space="preserve"> и Южном Казахстане. Значение трудов </w:t>
      </w:r>
      <w:proofErr w:type="spellStart"/>
      <w:r w:rsidRPr="00474A13">
        <w:rPr>
          <w:rFonts w:ascii="Times New Roman" w:hAnsi="Times New Roman" w:cs="Times New Roman"/>
          <w:sz w:val="28"/>
          <w:szCs w:val="28"/>
        </w:rPr>
        <w:t>Алпысбаева</w:t>
      </w:r>
      <w:proofErr w:type="spellEnd"/>
      <w:r w:rsidRPr="00474A13">
        <w:rPr>
          <w:rFonts w:ascii="Times New Roman" w:hAnsi="Times New Roman" w:cs="Times New Roman"/>
          <w:sz w:val="28"/>
          <w:szCs w:val="28"/>
        </w:rPr>
        <w:t xml:space="preserve"> Х. А. Памятники </w:t>
      </w:r>
      <w:proofErr w:type="spellStart"/>
      <w:r w:rsidRPr="00474A13">
        <w:rPr>
          <w:rFonts w:ascii="Times New Roman" w:hAnsi="Times New Roman" w:cs="Times New Roman"/>
          <w:sz w:val="28"/>
          <w:szCs w:val="28"/>
        </w:rPr>
        <w:t>коскоргану</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Чоктасу</w:t>
      </w:r>
      <w:proofErr w:type="spellEnd"/>
      <w:r w:rsidRPr="00474A13">
        <w:rPr>
          <w:rFonts w:ascii="Times New Roman" w:hAnsi="Times New Roman" w:cs="Times New Roman"/>
          <w:sz w:val="28"/>
          <w:szCs w:val="28"/>
        </w:rPr>
        <w:t xml:space="preserve"> и др. Доказательство существования первых людей на казахской земле в мировой истории. </w:t>
      </w:r>
      <w:r w:rsidRPr="00474A13">
        <w:rPr>
          <w:rFonts w:ascii="Times New Roman" w:hAnsi="Times New Roman" w:cs="Times New Roman"/>
          <w:sz w:val="28"/>
          <w:szCs w:val="28"/>
        </w:rPr>
        <w:lastRenderedPageBreak/>
        <w:t xml:space="preserve">Парковки </w:t>
      </w:r>
      <w:proofErr w:type="spellStart"/>
      <w:r w:rsidRPr="00474A13">
        <w:rPr>
          <w:rFonts w:ascii="Times New Roman" w:hAnsi="Times New Roman" w:cs="Times New Roman"/>
          <w:sz w:val="28"/>
          <w:szCs w:val="28"/>
        </w:rPr>
        <w:t>Кызылту</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Коскорган</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Бериказган</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Танирказган</w:t>
      </w:r>
      <w:proofErr w:type="spellEnd"/>
      <w:r w:rsidRPr="00474A13">
        <w:rPr>
          <w:rFonts w:ascii="Times New Roman" w:hAnsi="Times New Roman" w:cs="Times New Roman"/>
          <w:sz w:val="28"/>
          <w:szCs w:val="28"/>
        </w:rPr>
        <w:t xml:space="preserve"> и им. Ш. </w:t>
      </w:r>
      <w:proofErr w:type="spellStart"/>
      <w:r w:rsidRPr="00474A13">
        <w:rPr>
          <w:rFonts w:ascii="Times New Roman" w:hAnsi="Times New Roman" w:cs="Times New Roman"/>
          <w:sz w:val="28"/>
          <w:szCs w:val="28"/>
        </w:rPr>
        <w:t>Уалиханова</w:t>
      </w:r>
      <w:proofErr w:type="spellEnd"/>
      <w:r w:rsidRPr="00474A13">
        <w:rPr>
          <w:rFonts w:ascii="Times New Roman" w:hAnsi="Times New Roman" w:cs="Times New Roman"/>
          <w:sz w:val="28"/>
          <w:szCs w:val="28"/>
        </w:rPr>
        <w:t xml:space="preserve">. Изучение Центрального Казахстана. А. Г. </w:t>
      </w:r>
      <w:proofErr w:type="spellStart"/>
      <w:r w:rsidRPr="00474A13">
        <w:rPr>
          <w:rFonts w:ascii="Times New Roman" w:hAnsi="Times New Roman" w:cs="Times New Roman"/>
          <w:sz w:val="28"/>
          <w:szCs w:val="28"/>
        </w:rPr>
        <w:t>Медоев</w:t>
      </w:r>
      <w:proofErr w:type="spellEnd"/>
      <w:r w:rsidRPr="00474A13">
        <w:rPr>
          <w:rFonts w:ascii="Times New Roman" w:hAnsi="Times New Roman" w:cs="Times New Roman"/>
          <w:sz w:val="28"/>
          <w:szCs w:val="28"/>
        </w:rPr>
        <w:t xml:space="preserve">, М. Н. </w:t>
      </w:r>
      <w:proofErr w:type="spellStart"/>
      <w:r w:rsidRPr="00474A13">
        <w:rPr>
          <w:rFonts w:ascii="Times New Roman" w:hAnsi="Times New Roman" w:cs="Times New Roman"/>
          <w:sz w:val="28"/>
          <w:szCs w:val="28"/>
        </w:rPr>
        <w:t>Клапчук</w:t>
      </w:r>
      <w:proofErr w:type="spellEnd"/>
      <w:r w:rsidRPr="00474A13">
        <w:rPr>
          <w:rFonts w:ascii="Times New Roman" w:hAnsi="Times New Roman" w:cs="Times New Roman"/>
          <w:sz w:val="28"/>
          <w:szCs w:val="28"/>
        </w:rPr>
        <w:t xml:space="preserve">, В. С. Стоянки болота 7, Карабаса 3, </w:t>
      </w:r>
      <w:proofErr w:type="spellStart"/>
      <w:r w:rsidRPr="00474A13">
        <w:rPr>
          <w:rFonts w:ascii="Times New Roman" w:hAnsi="Times New Roman" w:cs="Times New Roman"/>
          <w:sz w:val="28"/>
          <w:szCs w:val="28"/>
        </w:rPr>
        <w:t>Мизара</w:t>
      </w:r>
      <w:proofErr w:type="spellEnd"/>
      <w:r w:rsidRPr="00474A13">
        <w:rPr>
          <w:rFonts w:ascii="Times New Roman" w:hAnsi="Times New Roman" w:cs="Times New Roman"/>
          <w:sz w:val="28"/>
          <w:szCs w:val="28"/>
        </w:rPr>
        <w:t xml:space="preserve"> и др. В </w:t>
      </w:r>
      <w:proofErr w:type="spellStart"/>
      <w:r w:rsidRPr="00474A13">
        <w:rPr>
          <w:rFonts w:ascii="Times New Roman" w:hAnsi="Times New Roman" w:cs="Times New Roman"/>
          <w:sz w:val="28"/>
          <w:szCs w:val="28"/>
        </w:rPr>
        <w:t>волошинских</w:t>
      </w:r>
      <w:proofErr w:type="spellEnd"/>
      <w:r w:rsidRPr="00474A13">
        <w:rPr>
          <w:rFonts w:ascii="Times New Roman" w:hAnsi="Times New Roman" w:cs="Times New Roman"/>
          <w:sz w:val="28"/>
          <w:szCs w:val="28"/>
        </w:rPr>
        <w:t xml:space="preserve"> исследованиях. Шульба, исследования казахско-российских археологических экспедиций. Труды А. П. Деревянко, Ж. К. </w:t>
      </w:r>
      <w:proofErr w:type="spellStart"/>
      <w:r w:rsidRPr="00474A13">
        <w:rPr>
          <w:rFonts w:ascii="Times New Roman" w:hAnsi="Times New Roman" w:cs="Times New Roman"/>
          <w:sz w:val="28"/>
          <w:szCs w:val="28"/>
        </w:rPr>
        <w:t>Таймагамбетова</w:t>
      </w:r>
      <w:proofErr w:type="spellEnd"/>
      <w:r w:rsidRPr="00474A13">
        <w:rPr>
          <w:rFonts w:ascii="Times New Roman" w:hAnsi="Times New Roman" w:cs="Times New Roman"/>
          <w:sz w:val="28"/>
          <w:szCs w:val="28"/>
        </w:rPr>
        <w:t xml:space="preserve"> и др.</w:t>
      </w:r>
    </w:p>
    <w:p w:rsidR="00474A13" w:rsidRDefault="00474A13" w:rsidP="00474A13">
      <w:pPr>
        <w:jc w:val="both"/>
        <w:rPr>
          <w:rFonts w:ascii="Times New Roman" w:hAnsi="Times New Roman" w:cs="Times New Roman"/>
          <w:sz w:val="28"/>
          <w:szCs w:val="28"/>
        </w:rPr>
      </w:pP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Тема. Бронзовый век. Общая характеристика бронзового века. Проблемы историографии бронзового века Центральной Азии и Казахстана. Фундаментальные проблемы бронзового века. Андроновская культурно-историческая община. Бронзовый век в начале II тыс. до н. э. большая часть евразийского континента, от берегов реки </w:t>
      </w:r>
      <w:proofErr w:type="spellStart"/>
      <w:r w:rsidRPr="00474A13">
        <w:rPr>
          <w:rFonts w:ascii="Times New Roman" w:hAnsi="Times New Roman" w:cs="Times New Roman"/>
          <w:sz w:val="28"/>
          <w:szCs w:val="28"/>
        </w:rPr>
        <w:t>Енсей</w:t>
      </w:r>
      <w:proofErr w:type="spellEnd"/>
      <w:r w:rsidRPr="00474A13">
        <w:rPr>
          <w:rFonts w:ascii="Times New Roman" w:hAnsi="Times New Roman" w:cs="Times New Roman"/>
          <w:sz w:val="28"/>
          <w:szCs w:val="28"/>
        </w:rPr>
        <w:t xml:space="preserve"> на востоке до Каспийского моря на западе, от Уральских гор на севере до Тянь-Шанских гор на юге, Сырдарьи и Амударьи, была заселена племенами исторического периода, называемого бронзовым веком или </w:t>
      </w:r>
      <w:proofErr w:type="spellStart"/>
      <w:r w:rsidRPr="00474A13">
        <w:rPr>
          <w:rFonts w:ascii="Times New Roman" w:hAnsi="Times New Roman" w:cs="Times New Roman"/>
          <w:sz w:val="28"/>
          <w:szCs w:val="28"/>
        </w:rPr>
        <w:t>Андронской</w:t>
      </w:r>
      <w:proofErr w:type="spellEnd"/>
      <w:r w:rsidRPr="00474A13">
        <w:rPr>
          <w:rFonts w:ascii="Times New Roman" w:hAnsi="Times New Roman" w:cs="Times New Roman"/>
          <w:sz w:val="28"/>
          <w:szCs w:val="28"/>
        </w:rPr>
        <w:t xml:space="preserve"> культурой. Андроновская культура названа в честь памятника эпохи бронзы, впервые открытого А. Я. </w:t>
      </w:r>
      <w:proofErr w:type="spellStart"/>
      <w:r w:rsidRPr="00474A13">
        <w:rPr>
          <w:rFonts w:ascii="Times New Roman" w:hAnsi="Times New Roman" w:cs="Times New Roman"/>
          <w:sz w:val="28"/>
          <w:szCs w:val="28"/>
        </w:rPr>
        <w:t>Тугариным</w:t>
      </w:r>
      <w:proofErr w:type="spellEnd"/>
      <w:r w:rsidRPr="00474A13">
        <w:rPr>
          <w:rFonts w:ascii="Times New Roman" w:hAnsi="Times New Roman" w:cs="Times New Roman"/>
          <w:sz w:val="28"/>
          <w:szCs w:val="28"/>
        </w:rPr>
        <w:t xml:space="preserve"> в 1914 году в селе </w:t>
      </w:r>
      <w:proofErr w:type="spellStart"/>
      <w:r w:rsidRPr="00474A13">
        <w:rPr>
          <w:rFonts w:ascii="Times New Roman" w:hAnsi="Times New Roman" w:cs="Times New Roman"/>
          <w:sz w:val="28"/>
          <w:szCs w:val="28"/>
        </w:rPr>
        <w:t>Андроново</w:t>
      </w:r>
      <w:proofErr w:type="spellEnd"/>
      <w:r w:rsidRPr="00474A13">
        <w:rPr>
          <w:rFonts w:ascii="Times New Roman" w:hAnsi="Times New Roman" w:cs="Times New Roman"/>
          <w:sz w:val="28"/>
          <w:szCs w:val="28"/>
        </w:rPr>
        <w:t xml:space="preserve"> близ Ачинска на </w:t>
      </w:r>
      <w:proofErr w:type="spellStart"/>
      <w:r w:rsidRPr="00474A13">
        <w:rPr>
          <w:rFonts w:ascii="Times New Roman" w:hAnsi="Times New Roman" w:cs="Times New Roman"/>
          <w:sz w:val="28"/>
          <w:szCs w:val="28"/>
        </w:rPr>
        <w:t>бойындағысее</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Культуры андроновских племен, населявших такую обширную территорию, несмотря на некоторые местные особенности, развивались в ярком, культурно-историческом объединении схожего происхождения, исторического развития, хозяйства. Более продвинутые по социально-экономическому развитию, чем до него племена неолита и энеолита. Они овладели такими профессиями, как скотоводство, земледелие, добыча руды, выплавка металлов, дающих богатый урожай.</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Между учеными существует два разных мнения о зарождении и формировании </w:t>
      </w:r>
      <w:proofErr w:type="spellStart"/>
      <w:r w:rsidRPr="00474A13">
        <w:rPr>
          <w:rFonts w:ascii="Times New Roman" w:hAnsi="Times New Roman" w:cs="Times New Roman"/>
          <w:sz w:val="28"/>
          <w:szCs w:val="28"/>
        </w:rPr>
        <w:t>андронной</w:t>
      </w:r>
      <w:proofErr w:type="spellEnd"/>
      <w:r w:rsidRPr="00474A13">
        <w:rPr>
          <w:rFonts w:ascii="Times New Roman" w:hAnsi="Times New Roman" w:cs="Times New Roman"/>
          <w:sz w:val="28"/>
          <w:szCs w:val="28"/>
        </w:rPr>
        <w:t xml:space="preserve"> культуры. Первый, между племенами, которые в то время были охотниками и питались готовой продукцией природы, были включены племена с высокой культурой из Центральной Азии и сформировались под их влиянием.</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Второе мнение, поддерживаемое большинством ученых, заключается в том, что культура является законным продолжением исторического развития племен каменного века, местного родства, давно населявшего Казахстан, юг Урала и земли Южной, Западной Сибири. Ведь еще во времена неолита, энеолита появились первые признаки скотоводства, земледелия, добычи руды, плавки металлов.</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Казахстанская земля с благоприятной природой, богатая рудами цветных металлов, была крупным центром бронзового века. Сейчас найдено около тысячи различных памятников.</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lastRenderedPageBreak/>
        <w:t xml:space="preserve">Теплый сухой климат, который начался в конце энеолита, продлился до середины бронзового века. В результате многие небольшие озера высыхают, а воды рек вытягиваются. Сформировались виды степной растительности. Сохранился только в </w:t>
      </w:r>
      <w:proofErr w:type="spellStart"/>
      <w:r w:rsidRPr="00474A13">
        <w:rPr>
          <w:rFonts w:ascii="Times New Roman" w:hAnsi="Times New Roman" w:cs="Times New Roman"/>
          <w:sz w:val="28"/>
          <w:szCs w:val="28"/>
        </w:rPr>
        <w:t>лесо</w:t>
      </w:r>
      <w:proofErr w:type="spellEnd"/>
      <w:r w:rsidRPr="00474A13">
        <w:rPr>
          <w:rFonts w:ascii="Times New Roman" w:hAnsi="Times New Roman" w:cs="Times New Roman"/>
          <w:sz w:val="28"/>
          <w:szCs w:val="28"/>
        </w:rPr>
        <w:t>-рощах, по большим рекам с обильной водой, в горных недрах. Сократилось и количество животных, удлинились и их сезонные миграционные пути. Охотничье занятие осложнялось. Из зверей охотились в основном волки, лисы, бобры, куницы и куланы, архары, антилопы, зайцы, рыбы и др.</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Проблема периодизации бронзового века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Культура племен бронзового века на территории Казахстана оказала большое влияние на становление культур более позднего века. Многие его черты сохранились до наших дней в материальной и духовной культуре степных племен, а также казахов. </w:t>
      </w:r>
      <w:proofErr w:type="spellStart"/>
      <w:r w:rsidRPr="00474A13">
        <w:rPr>
          <w:rFonts w:ascii="Times New Roman" w:hAnsi="Times New Roman" w:cs="Times New Roman"/>
          <w:sz w:val="28"/>
          <w:szCs w:val="28"/>
        </w:rPr>
        <w:t>Андронская</w:t>
      </w:r>
      <w:proofErr w:type="spellEnd"/>
      <w:r w:rsidRPr="00474A13">
        <w:rPr>
          <w:rFonts w:ascii="Times New Roman" w:hAnsi="Times New Roman" w:cs="Times New Roman"/>
          <w:sz w:val="28"/>
          <w:szCs w:val="28"/>
        </w:rPr>
        <w:t xml:space="preserve"> культура-культура племен, населявших земли Казахстана, Сибири и Центральной Азии. Впервые эти памятники были названы в науке лишь в 1914 году в связи с их обнаружением в окрестностях села Андрон близ Ачинска. Эта культура широко распространена среди племен, населявших казахстанскую землю в ту эпоху. Данная культура делится на три исторических периода в зависимости от ее ареала и специфики. Первый называется" ранний период".</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К раннему периоду относят Петровскую культуру XVII-XVI веков до нашей эры.</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А второй называется "средний период". К среднему периоду относят культуры </w:t>
      </w:r>
      <w:proofErr w:type="spellStart"/>
      <w:r w:rsidRPr="00474A13">
        <w:rPr>
          <w:rFonts w:ascii="Times New Roman" w:hAnsi="Times New Roman" w:cs="Times New Roman"/>
          <w:sz w:val="28"/>
          <w:szCs w:val="28"/>
        </w:rPr>
        <w:t>Алаколь</w:t>
      </w:r>
      <w:proofErr w:type="spellEnd"/>
      <w:r w:rsidRPr="00474A13">
        <w:rPr>
          <w:rFonts w:ascii="Times New Roman" w:hAnsi="Times New Roman" w:cs="Times New Roman"/>
          <w:sz w:val="28"/>
          <w:szCs w:val="28"/>
        </w:rPr>
        <w:t>-Атасу, Федоров - Нура XV-XII веков до нашей эры.</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Ну, третий называется "заключительным этапом". К последнему периоду относятся культуры </w:t>
      </w:r>
      <w:proofErr w:type="spellStart"/>
      <w:r w:rsidRPr="00474A13">
        <w:rPr>
          <w:rFonts w:ascii="Times New Roman" w:hAnsi="Times New Roman" w:cs="Times New Roman"/>
          <w:sz w:val="28"/>
          <w:szCs w:val="28"/>
        </w:rPr>
        <w:t>Сарыгары</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Бегазы-Дандыбай</w:t>
      </w:r>
      <w:proofErr w:type="spellEnd"/>
      <w:r w:rsidRPr="00474A13">
        <w:rPr>
          <w:rFonts w:ascii="Times New Roman" w:hAnsi="Times New Roman" w:cs="Times New Roman"/>
          <w:sz w:val="28"/>
          <w:szCs w:val="28"/>
        </w:rPr>
        <w:t xml:space="preserve"> XI – IX веков до нашей эры.</w:t>
      </w:r>
    </w:p>
    <w:p w:rsidR="00474A13" w:rsidRPr="00474A13" w:rsidRDefault="00474A13" w:rsidP="00474A13">
      <w:pPr>
        <w:jc w:val="both"/>
        <w:rPr>
          <w:rFonts w:ascii="Times New Roman" w:hAnsi="Times New Roman" w:cs="Times New Roman"/>
          <w:sz w:val="28"/>
          <w:szCs w:val="28"/>
        </w:rPr>
      </w:pPr>
      <w:proofErr w:type="spellStart"/>
      <w:r w:rsidRPr="00474A13">
        <w:rPr>
          <w:rFonts w:ascii="Times New Roman" w:hAnsi="Times New Roman" w:cs="Times New Roman"/>
          <w:sz w:val="28"/>
          <w:szCs w:val="28"/>
        </w:rPr>
        <w:t>Андронская</w:t>
      </w:r>
      <w:proofErr w:type="spellEnd"/>
      <w:r w:rsidRPr="00474A13">
        <w:rPr>
          <w:rFonts w:ascii="Times New Roman" w:hAnsi="Times New Roman" w:cs="Times New Roman"/>
          <w:sz w:val="28"/>
          <w:szCs w:val="28"/>
        </w:rPr>
        <w:t xml:space="preserve"> культура дает много информации о быте племен, живших в ту эпоху. Они занимались земледелием, скотоводством, охотой и отстрелом птиц. Дома строили из дерна, бревен, на фундаменте был камень. Его поселения раннего периода были окружены высокими заборами и вырыты вокруг него рвом. А город внутри него во многом напоминал замок. Стань замком в поселениях среднего периода-ко мне. Поселение увеличивалось и доходило до ста, ста двадцати домов. На последнем этапе жил в удобных для переезда круглых, сборных (диаметром 6-10 метров) домах. Они также добывали медные руды. Они были ювелирами, которые умело использовали металл в человеческой цивилизации. Именно поэтому этот период называют бронзовым веком. По религиозным верованиям поклонялись Солнцу, огню, священным животным. Их изображения в изобилии встречаются на наскальных рисунках, украшениях. Образ жизни, род занятий, искусство рук племен во времена </w:t>
      </w:r>
      <w:proofErr w:type="spellStart"/>
      <w:r w:rsidRPr="00474A13">
        <w:rPr>
          <w:rFonts w:ascii="Times New Roman" w:hAnsi="Times New Roman" w:cs="Times New Roman"/>
          <w:sz w:val="28"/>
          <w:szCs w:val="28"/>
        </w:rPr>
        <w:t>андронской</w:t>
      </w:r>
      <w:proofErr w:type="spellEnd"/>
      <w:r w:rsidRPr="00474A13">
        <w:rPr>
          <w:rFonts w:ascii="Times New Roman" w:hAnsi="Times New Roman" w:cs="Times New Roman"/>
          <w:sz w:val="28"/>
          <w:szCs w:val="28"/>
        </w:rPr>
        <w:t xml:space="preserve"> культуры во многом сохранились в жизни </w:t>
      </w:r>
      <w:r w:rsidRPr="00474A13">
        <w:rPr>
          <w:rFonts w:ascii="Times New Roman" w:hAnsi="Times New Roman" w:cs="Times New Roman"/>
          <w:sz w:val="28"/>
          <w:szCs w:val="28"/>
        </w:rPr>
        <w:lastRenderedPageBreak/>
        <w:t>казахского народа, т. е. истоки цивилизации, известной в науке как "</w:t>
      </w:r>
      <w:proofErr w:type="spellStart"/>
      <w:r w:rsidRPr="00474A13">
        <w:rPr>
          <w:rFonts w:ascii="Times New Roman" w:hAnsi="Times New Roman" w:cs="Times New Roman"/>
          <w:sz w:val="28"/>
          <w:szCs w:val="28"/>
        </w:rPr>
        <w:t>Андронская</w:t>
      </w:r>
      <w:proofErr w:type="spellEnd"/>
      <w:r w:rsidRPr="00474A13">
        <w:rPr>
          <w:rFonts w:ascii="Times New Roman" w:hAnsi="Times New Roman" w:cs="Times New Roman"/>
          <w:sz w:val="28"/>
          <w:szCs w:val="28"/>
        </w:rPr>
        <w:t xml:space="preserve"> культура", были созданы нашими предками.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Бронзовый век охватывает период 2-1 тыс. лет до н. э. Позже перешел в железный век.</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Вместо коротких сезонных стоянок бывших охотников на берегах рек, озер, ручьев были построены долгосрочные поселения.</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Дома и мастерские в поселении изначально были частично построены из дерна в виде земляного кома и скреплены бревнами. Чтобы некоторые из них были теплыми и прочными, основание было облицовано плоскими каменными плитами, закопанными вертикально, под углом. Площадь домов достигла 30-120 квадратных метров. Они были разделены на несколько частей в соответствии с количеством семей внутри, каждая из которых была покрыта землей. Дома и мастерские в поселениях Атасу, </w:t>
      </w:r>
      <w:proofErr w:type="spellStart"/>
      <w:r w:rsidRPr="00474A13">
        <w:rPr>
          <w:rFonts w:ascii="Times New Roman" w:hAnsi="Times New Roman" w:cs="Times New Roman"/>
          <w:sz w:val="28"/>
          <w:szCs w:val="28"/>
        </w:rPr>
        <w:t>Мыржык</w:t>
      </w:r>
      <w:proofErr w:type="spellEnd"/>
      <w:r w:rsidRPr="00474A13">
        <w:rPr>
          <w:rFonts w:ascii="Times New Roman" w:hAnsi="Times New Roman" w:cs="Times New Roman"/>
          <w:sz w:val="28"/>
          <w:szCs w:val="28"/>
        </w:rPr>
        <w:t xml:space="preserve">, Ак Мустафа, построенные в Средние века бронзового века, зимой отапливались длинными дымовыми трубами, проложенными из медеплавильных печей, проходящих по внутренним цоколям помещений типа </w:t>
      </w:r>
      <w:proofErr w:type="spellStart"/>
      <w:r w:rsidRPr="00474A13">
        <w:rPr>
          <w:rFonts w:ascii="Times New Roman" w:hAnsi="Times New Roman" w:cs="Times New Roman"/>
          <w:sz w:val="28"/>
          <w:szCs w:val="28"/>
        </w:rPr>
        <w:t>кан</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Некрополи расположены вблизи поселений. Между поселением и могильником обычно разделяет русло реки, хребет или холм. Через них эти миры и миры о, кажется, разошлись. Погребальный обряд имел два разных характера. В первом труп был погребен с согнутыми руками и ногами, часто с головой, обращенной на Запад, иногда на восток, во втором тело трупа сожгли в специальных местах и положили прах. Прицелы в основном четырехугольные, во многих случаях трапециевидные, в виде ящиков, образованных плоскими камнями, закопанными под гранью, или оплетенных четырехгранными камнями (киста). После захоронения труп был покрыт плоскими камнями. Из камней, закопанных вертикально или сложенных плоскими гранями, внутрь встроены ограждения круглой, четырехугольной, квадратной формы. Иногда внутри одного забора несколько ящиков. Они были потомками одного деда.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В керамические сосуды с богатым геометрическим рисунком на головной или ножной стороне трупа наливали жидкую пищу, а поверхность покрывали камнем или другими крупными сосудами. Также встречаются члены жертвенного скота. Головной убор и одежда захороненного украшены различными украшениями, включая оружие и инструменты для использования в загробной жизни.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Во время последней ступени бронзового века - </w:t>
      </w:r>
      <w:proofErr w:type="spellStart"/>
      <w:r w:rsidRPr="00474A13">
        <w:rPr>
          <w:rFonts w:ascii="Times New Roman" w:hAnsi="Times New Roman" w:cs="Times New Roman"/>
          <w:sz w:val="28"/>
          <w:szCs w:val="28"/>
        </w:rPr>
        <w:t>Бегазы-Дандыбайской</w:t>
      </w:r>
      <w:proofErr w:type="spellEnd"/>
      <w:r w:rsidRPr="00474A13">
        <w:rPr>
          <w:rFonts w:ascii="Times New Roman" w:hAnsi="Times New Roman" w:cs="Times New Roman"/>
          <w:sz w:val="28"/>
          <w:szCs w:val="28"/>
        </w:rPr>
        <w:t xml:space="preserve"> культуры-в социальной структуре племен появились первые признаки государства в обществе. Руководители общества: военачальники, жрецы, старейшины рода возводили величественные мавзолеи из крупных камней </w:t>
      </w:r>
      <w:r w:rsidRPr="00474A13">
        <w:rPr>
          <w:rFonts w:ascii="Times New Roman" w:hAnsi="Times New Roman" w:cs="Times New Roman"/>
          <w:sz w:val="28"/>
          <w:szCs w:val="28"/>
        </w:rPr>
        <w:lastRenderedPageBreak/>
        <w:t>(</w:t>
      </w:r>
      <w:proofErr w:type="spellStart"/>
      <w:r w:rsidRPr="00474A13">
        <w:rPr>
          <w:rFonts w:ascii="Times New Roman" w:hAnsi="Times New Roman" w:cs="Times New Roman"/>
          <w:sz w:val="28"/>
          <w:szCs w:val="28"/>
        </w:rPr>
        <w:t>Бегазы</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Дандыбай</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Айбас</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дарасы</w:t>
      </w:r>
      <w:proofErr w:type="spellEnd"/>
      <w:r w:rsidRPr="00474A13">
        <w:rPr>
          <w:rFonts w:ascii="Times New Roman" w:hAnsi="Times New Roman" w:cs="Times New Roman"/>
          <w:sz w:val="28"/>
          <w:szCs w:val="28"/>
        </w:rPr>
        <w:t xml:space="preserve"> и т.д.) Или из крупных сырых кирпичей на юге (</w:t>
      </w:r>
      <w:proofErr w:type="spellStart"/>
      <w:r w:rsidRPr="00474A13">
        <w:rPr>
          <w:rFonts w:ascii="Times New Roman" w:hAnsi="Times New Roman" w:cs="Times New Roman"/>
          <w:sz w:val="28"/>
          <w:szCs w:val="28"/>
        </w:rPr>
        <w:t>Тугускен</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Тамешак</w:t>
      </w:r>
      <w:proofErr w:type="spellEnd"/>
      <w:r w:rsidRPr="00474A13">
        <w:rPr>
          <w:rFonts w:ascii="Times New Roman" w:hAnsi="Times New Roman" w:cs="Times New Roman"/>
          <w:sz w:val="28"/>
          <w:szCs w:val="28"/>
        </w:rPr>
        <w:t>). В гробнице в изобилии представлены инструменты, оружие, украшения и разнообразная керамическая посуда, украшенная различными узорами.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Появились такие крупные поселения, как поселок, </w:t>
      </w:r>
      <w:proofErr w:type="spellStart"/>
      <w:r w:rsidRPr="00474A13">
        <w:rPr>
          <w:rFonts w:ascii="Times New Roman" w:hAnsi="Times New Roman" w:cs="Times New Roman"/>
          <w:sz w:val="28"/>
          <w:szCs w:val="28"/>
        </w:rPr>
        <w:t>Мыржык</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Акбаур</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Бухулы</w:t>
      </w:r>
      <w:proofErr w:type="spellEnd"/>
      <w:r w:rsidRPr="00474A13">
        <w:rPr>
          <w:rFonts w:ascii="Times New Roman" w:hAnsi="Times New Roman" w:cs="Times New Roman"/>
          <w:sz w:val="28"/>
          <w:szCs w:val="28"/>
        </w:rPr>
        <w:t>, которые служили культурно-административными центрами. Среди них дома и мастерские, а также здания, в которых проводятся религиозные обряды. Окрестности окружены десятками небольших поселений.</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Плодородные земли вдоль рек и в горных недрах вспахивали каменными, костлявыми тюрбанами, водили канавами и возделывали зерновые культуры. До сих пор сохранилось четыре кормушки для домашних животных. Использование лошадей, быков и верблюдов на верховой езде, а затем и на колесных тележках, оказало большое влияние на то, чтобы жители добирались до отдаленных мест, осваивали новые луга и пастбища, добывали и перевозили руды вдали от населенных пунктов, ускоряли обмен товарами с соседними племенами. Заселение постоянных поселений, круглогодичное обеспечение себя продуктами питания привело к росту численности населения, накоплению избыточной продукции, специализации по видам профессий.</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Социально-экономические изменения внутри отдельных племен и </w:t>
      </w:r>
      <w:proofErr w:type="spellStart"/>
      <w:r w:rsidRPr="00474A13">
        <w:rPr>
          <w:rFonts w:ascii="Times New Roman" w:hAnsi="Times New Roman" w:cs="Times New Roman"/>
          <w:sz w:val="28"/>
          <w:szCs w:val="28"/>
        </w:rPr>
        <w:t>андронского</w:t>
      </w:r>
      <w:proofErr w:type="spellEnd"/>
      <w:r w:rsidRPr="00474A13">
        <w:rPr>
          <w:rFonts w:ascii="Times New Roman" w:hAnsi="Times New Roman" w:cs="Times New Roman"/>
          <w:sz w:val="28"/>
          <w:szCs w:val="28"/>
        </w:rPr>
        <w:t xml:space="preserve"> культурно-исторического сообщества в целом не прошли мирным путем. Происходили вооруженные столкновения. В связи с этим появились такие населенные пункты, как </w:t>
      </w:r>
      <w:proofErr w:type="spellStart"/>
      <w:r w:rsidRPr="00474A13">
        <w:rPr>
          <w:rFonts w:ascii="Times New Roman" w:hAnsi="Times New Roman" w:cs="Times New Roman"/>
          <w:sz w:val="28"/>
          <w:szCs w:val="28"/>
        </w:rPr>
        <w:t>Аркаим</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Сынташты</w:t>
      </w:r>
      <w:proofErr w:type="spellEnd"/>
      <w:r w:rsidRPr="00474A13">
        <w:rPr>
          <w:rFonts w:ascii="Times New Roman" w:hAnsi="Times New Roman" w:cs="Times New Roman"/>
          <w:sz w:val="28"/>
          <w:szCs w:val="28"/>
        </w:rPr>
        <w:t xml:space="preserve"> с деревянными, земляными насыпями. Виды оружия повзрослели.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К концу III тыс. до н. э. племена Казахстана освоили плавку меди, олова, золота и серебра. Особенно в первой четверти и середине II тысячелетия до н. э. в высокой степени развито производство цветных металлов, изготовление изделий из них. Появились такие поселения, как Атасу, </w:t>
      </w:r>
      <w:proofErr w:type="spellStart"/>
      <w:r w:rsidRPr="00474A13">
        <w:rPr>
          <w:rFonts w:ascii="Times New Roman" w:hAnsi="Times New Roman" w:cs="Times New Roman"/>
          <w:sz w:val="28"/>
          <w:szCs w:val="28"/>
        </w:rPr>
        <w:t>Мыржык</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Акмая</w:t>
      </w:r>
      <w:proofErr w:type="spellEnd"/>
      <w:r w:rsidRPr="00474A13">
        <w:rPr>
          <w:rFonts w:ascii="Times New Roman" w:hAnsi="Times New Roman" w:cs="Times New Roman"/>
          <w:sz w:val="28"/>
          <w:szCs w:val="28"/>
        </w:rPr>
        <w:t xml:space="preserve">, Талдысай, </w:t>
      </w:r>
      <w:proofErr w:type="spellStart"/>
      <w:r w:rsidRPr="00474A13">
        <w:rPr>
          <w:rFonts w:ascii="Times New Roman" w:hAnsi="Times New Roman" w:cs="Times New Roman"/>
          <w:sz w:val="28"/>
          <w:szCs w:val="28"/>
        </w:rPr>
        <w:t>Милыкудук</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Соркудук</w:t>
      </w:r>
      <w:proofErr w:type="spellEnd"/>
      <w:r w:rsidRPr="00474A13">
        <w:rPr>
          <w:rFonts w:ascii="Times New Roman" w:hAnsi="Times New Roman" w:cs="Times New Roman"/>
          <w:sz w:val="28"/>
          <w:szCs w:val="28"/>
        </w:rPr>
        <w:t>, жители которых в основном занимаются производством бронзы. Построены различные агрегаты для выплавки бронзы, сплава цветных металлов со сложным составом, меди и олова и др.</w:t>
      </w:r>
    </w:p>
    <w:p w:rsid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Медеплавильные печи были нескольких видов. Распространенный тип-печи, вырытые в ямах из земли. Диаметр их бортов достигает 1-2 м, глубина-0,6-1,5 м. Стены вертикальные или конические, оштукатурены огнеупорной глиной на 10-20 см. Несколько раз пользовались печами. На нем видны тонкие слои сажи, хранящиеся между штукатурками. Между толстыми штукатурками стен по спирали делались 1-3 ряда каналов-фурм, которые нагнетали воздух на дно печи. Такое создание фурмы обеспечило выдувание горячим воздухом, играющим важную роль в процессе плавки металла. Из камней, уложенных </w:t>
      </w:r>
      <w:r w:rsidRPr="00474A13">
        <w:rPr>
          <w:rFonts w:ascii="Times New Roman" w:hAnsi="Times New Roman" w:cs="Times New Roman"/>
          <w:sz w:val="28"/>
          <w:szCs w:val="28"/>
        </w:rPr>
        <w:lastRenderedPageBreak/>
        <w:t>под углом на расстоянии 0,5-1 м от шахты печной ямы или дымовой трубы, доходящей от печи горячим пламенем, делают прямоугольное либо круглое место для размещения тиглей (медеплавильной посуды). Большинство печей имеют дымоходы, длина которых может достигать 7-12 метров. Их выкапывают из земли, как канаву, глубиной 20-30 см, засыпают каменными плитами, густо оштукатуривают глиной. Так древние металлурги решили не отравляться токсичными газами, выделяемыми при плавке медных руд.</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А происхождение, этническое и языковое определение жителей </w:t>
      </w:r>
      <w:proofErr w:type="spellStart"/>
      <w:r w:rsidRPr="00474A13">
        <w:rPr>
          <w:rFonts w:ascii="Times New Roman" w:hAnsi="Times New Roman" w:cs="Times New Roman"/>
          <w:sz w:val="28"/>
          <w:szCs w:val="28"/>
        </w:rPr>
        <w:t>Федорской</w:t>
      </w:r>
      <w:proofErr w:type="spellEnd"/>
      <w:r w:rsidRPr="00474A13">
        <w:rPr>
          <w:rFonts w:ascii="Times New Roman" w:hAnsi="Times New Roman" w:cs="Times New Roman"/>
          <w:sz w:val="28"/>
          <w:szCs w:val="28"/>
        </w:rPr>
        <w:t xml:space="preserve"> культуры </w:t>
      </w:r>
      <w:proofErr w:type="spellStart"/>
      <w:r w:rsidRPr="00474A13">
        <w:rPr>
          <w:rFonts w:ascii="Times New Roman" w:hAnsi="Times New Roman" w:cs="Times New Roman"/>
          <w:sz w:val="28"/>
          <w:szCs w:val="28"/>
        </w:rPr>
        <w:t>андроновцев</w:t>
      </w:r>
      <w:proofErr w:type="spellEnd"/>
      <w:r w:rsidRPr="00474A13">
        <w:rPr>
          <w:rFonts w:ascii="Times New Roman" w:hAnsi="Times New Roman" w:cs="Times New Roman"/>
          <w:sz w:val="28"/>
          <w:szCs w:val="28"/>
        </w:rPr>
        <w:t xml:space="preserve"> до сих пор неизвестно, вопрос не решен.</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В последние годы многие лингвисты, тюркологи,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этнографы, историки (М. Ш. </w:t>
      </w:r>
      <w:proofErr w:type="spellStart"/>
      <w:r w:rsidRPr="00474A13">
        <w:rPr>
          <w:rFonts w:ascii="Times New Roman" w:hAnsi="Times New Roman" w:cs="Times New Roman"/>
          <w:sz w:val="28"/>
          <w:szCs w:val="28"/>
        </w:rPr>
        <w:t>Ширалиев</w:t>
      </w:r>
      <w:proofErr w:type="spellEnd"/>
      <w:r w:rsidRPr="00474A13">
        <w:rPr>
          <w:rFonts w:ascii="Times New Roman" w:hAnsi="Times New Roman" w:cs="Times New Roman"/>
          <w:sz w:val="28"/>
          <w:szCs w:val="28"/>
        </w:rPr>
        <w:t xml:space="preserve">, М. З. </w:t>
      </w:r>
      <w:proofErr w:type="spellStart"/>
      <w:r w:rsidRPr="00474A13">
        <w:rPr>
          <w:rFonts w:ascii="Times New Roman" w:hAnsi="Times New Roman" w:cs="Times New Roman"/>
          <w:sz w:val="28"/>
          <w:szCs w:val="28"/>
        </w:rPr>
        <w:t>Закиев</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М. А. </w:t>
      </w:r>
      <w:proofErr w:type="spellStart"/>
      <w:r w:rsidRPr="00474A13">
        <w:rPr>
          <w:rFonts w:ascii="Times New Roman" w:hAnsi="Times New Roman" w:cs="Times New Roman"/>
          <w:sz w:val="28"/>
          <w:szCs w:val="28"/>
        </w:rPr>
        <w:t>Хабичев</w:t>
      </w:r>
      <w:proofErr w:type="spellEnd"/>
      <w:r w:rsidRPr="00474A13">
        <w:rPr>
          <w:rFonts w:ascii="Times New Roman" w:hAnsi="Times New Roman" w:cs="Times New Roman"/>
          <w:sz w:val="28"/>
          <w:szCs w:val="28"/>
        </w:rPr>
        <w:t xml:space="preserve">, Г. А. </w:t>
      </w:r>
      <w:proofErr w:type="spellStart"/>
      <w:r w:rsidRPr="00474A13">
        <w:rPr>
          <w:rFonts w:ascii="Times New Roman" w:hAnsi="Times New Roman" w:cs="Times New Roman"/>
          <w:sz w:val="28"/>
          <w:szCs w:val="28"/>
        </w:rPr>
        <w:t>Гейбуллаев</w:t>
      </w:r>
      <w:proofErr w:type="spellEnd"/>
      <w:r w:rsidRPr="00474A13">
        <w:rPr>
          <w:rFonts w:ascii="Times New Roman" w:hAnsi="Times New Roman" w:cs="Times New Roman"/>
          <w:sz w:val="28"/>
          <w:szCs w:val="28"/>
        </w:rPr>
        <w:t xml:space="preserve">, А. С. </w:t>
      </w:r>
      <w:proofErr w:type="spellStart"/>
      <w:r w:rsidRPr="00474A13">
        <w:rPr>
          <w:rFonts w:ascii="Times New Roman" w:hAnsi="Times New Roman" w:cs="Times New Roman"/>
          <w:sz w:val="28"/>
          <w:szCs w:val="28"/>
        </w:rPr>
        <w:t>Аманжолов</w:t>
      </w:r>
      <w:proofErr w:type="spellEnd"/>
      <w:r w:rsidRPr="00474A13">
        <w:rPr>
          <w:rFonts w:ascii="Times New Roman" w:hAnsi="Times New Roman" w:cs="Times New Roman"/>
          <w:sz w:val="28"/>
          <w:szCs w:val="28"/>
        </w:rPr>
        <w:t>, О. С. Сулейменов</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К. Т. </w:t>
      </w:r>
      <w:proofErr w:type="spellStart"/>
      <w:r w:rsidRPr="00474A13">
        <w:rPr>
          <w:rFonts w:ascii="Times New Roman" w:hAnsi="Times New Roman" w:cs="Times New Roman"/>
          <w:sz w:val="28"/>
          <w:szCs w:val="28"/>
        </w:rPr>
        <w:t>Лайпанов</w:t>
      </w:r>
      <w:proofErr w:type="spellEnd"/>
      <w:r w:rsidRPr="00474A13">
        <w:rPr>
          <w:rFonts w:ascii="Times New Roman" w:hAnsi="Times New Roman" w:cs="Times New Roman"/>
          <w:sz w:val="28"/>
          <w:szCs w:val="28"/>
        </w:rPr>
        <w:t xml:space="preserve">, И. М. </w:t>
      </w:r>
      <w:proofErr w:type="spellStart"/>
      <w:r w:rsidRPr="00474A13">
        <w:rPr>
          <w:rFonts w:ascii="Times New Roman" w:hAnsi="Times New Roman" w:cs="Times New Roman"/>
          <w:sz w:val="28"/>
          <w:szCs w:val="28"/>
        </w:rPr>
        <w:t>Мизиев</w:t>
      </w:r>
      <w:proofErr w:type="spellEnd"/>
      <w:r w:rsidRPr="00474A13">
        <w:rPr>
          <w:rFonts w:ascii="Times New Roman" w:hAnsi="Times New Roman" w:cs="Times New Roman"/>
          <w:sz w:val="28"/>
          <w:szCs w:val="28"/>
        </w:rPr>
        <w:t xml:space="preserve"> и др.)</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появились фундаментальные исследования корней народов</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был. Их лингвистика, топонимика, ономастика, фольклор,</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на основе анализа этнографических и археологических памятников</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раннее происхождение тюрков по родным мотивам неолит</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возник во времена эпохи Минусинска на востоке Казани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жил на просторах обширных степей и </w:t>
      </w:r>
      <w:proofErr w:type="spellStart"/>
      <w:r w:rsidRPr="00474A13">
        <w:rPr>
          <w:rFonts w:ascii="Times New Roman" w:hAnsi="Times New Roman" w:cs="Times New Roman"/>
          <w:sz w:val="28"/>
          <w:szCs w:val="28"/>
        </w:rPr>
        <w:t>лесостепей</w:t>
      </w:r>
      <w:proofErr w:type="spellEnd"/>
      <w:r w:rsidRPr="00474A13">
        <w:rPr>
          <w:rFonts w:ascii="Times New Roman" w:hAnsi="Times New Roman" w:cs="Times New Roman"/>
          <w:sz w:val="28"/>
          <w:szCs w:val="28"/>
        </w:rPr>
        <w:t xml:space="preserve"> Евразии, от ям, на западе до Карпат. Первоначально многие ученые считали, что родина тюрков восходит к Алтаю. В настоящее время растет число сторонников Ю. </w:t>
      </w:r>
      <w:proofErr w:type="spellStart"/>
      <w:r w:rsidRPr="00474A13">
        <w:rPr>
          <w:rFonts w:ascii="Times New Roman" w:hAnsi="Times New Roman" w:cs="Times New Roman"/>
          <w:sz w:val="28"/>
          <w:szCs w:val="28"/>
        </w:rPr>
        <w:t>неметы</w:t>
      </w:r>
      <w:proofErr w:type="spellEnd"/>
      <w:r w:rsidRPr="00474A13">
        <w:rPr>
          <w:rFonts w:ascii="Times New Roman" w:hAnsi="Times New Roman" w:cs="Times New Roman"/>
          <w:sz w:val="28"/>
          <w:szCs w:val="28"/>
        </w:rPr>
        <w:t xml:space="preserve">, а, Зайончковского и М. </w:t>
      </w:r>
      <w:proofErr w:type="spellStart"/>
      <w:proofErr w:type="gramStart"/>
      <w:r w:rsidRPr="00474A13">
        <w:rPr>
          <w:rFonts w:ascii="Times New Roman" w:hAnsi="Times New Roman" w:cs="Times New Roman"/>
          <w:sz w:val="28"/>
          <w:szCs w:val="28"/>
        </w:rPr>
        <w:t>Ширалиева,утверждавших</w:t>
      </w:r>
      <w:proofErr w:type="spellEnd"/>
      <w:proofErr w:type="gramEnd"/>
      <w:r w:rsidRPr="00474A13">
        <w:rPr>
          <w:rFonts w:ascii="Times New Roman" w:hAnsi="Times New Roman" w:cs="Times New Roman"/>
          <w:sz w:val="28"/>
          <w:szCs w:val="28"/>
        </w:rPr>
        <w:t xml:space="preserve">, что </w:t>
      </w:r>
      <w:proofErr w:type="spellStart"/>
      <w:r w:rsidRPr="00474A13">
        <w:rPr>
          <w:rFonts w:ascii="Times New Roman" w:hAnsi="Times New Roman" w:cs="Times New Roman"/>
          <w:sz w:val="28"/>
          <w:szCs w:val="28"/>
        </w:rPr>
        <w:t>атамекенами</w:t>
      </w:r>
      <w:proofErr w:type="spellEnd"/>
      <w:r w:rsidRPr="00474A13">
        <w:rPr>
          <w:rFonts w:ascii="Times New Roman" w:hAnsi="Times New Roman" w:cs="Times New Roman"/>
          <w:sz w:val="28"/>
          <w:szCs w:val="28"/>
        </w:rPr>
        <w:t xml:space="preserve"> тюрков были Волга, Урал. По их подсчетам, в Волго-Уральском зародилась культура раннего шуршания (</w:t>
      </w:r>
      <w:proofErr w:type="spellStart"/>
      <w:r w:rsidRPr="00474A13">
        <w:rPr>
          <w:rFonts w:ascii="Times New Roman" w:hAnsi="Times New Roman" w:cs="Times New Roman"/>
          <w:sz w:val="28"/>
          <w:szCs w:val="28"/>
        </w:rPr>
        <w:t>древнеямнного</w:t>
      </w:r>
      <w:proofErr w:type="spellEnd"/>
      <w:r w:rsidRPr="00474A13">
        <w:rPr>
          <w:rFonts w:ascii="Times New Roman" w:hAnsi="Times New Roman" w:cs="Times New Roman"/>
          <w:sz w:val="28"/>
          <w:szCs w:val="28"/>
        </w:rPr>
        <w:t>), начавшаяся в конце IV тысячелетия до н. э., и за 500-600 лет распространилась от Байкала до Дуная, от Урала до Шумера, Сирии и большой территории современной Турции.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Корыто-</w:t>
      </w:r>
      <w:proofErr w:type="spellStart"/>
      <w:r w:rsidRPr="00474A13">
        <w:rPr>
          <w:rFonts w:ascii="Times New Roman" w:hAnsi="Times New Roman" w:cs="Times New Roman"/>
          <w:sz w:val="28"/>
          <w:szCs w:val="28"/>
        </w:rPr>
        <w:t>Афанасьевская</w:t>
      </w:r>
      <w:proofErr w:type="spellEnd"/>
      <w:r w:rsidRPr="00474A13">
        <w:rPr>
          <w:rFonts w:ascii="Times New Roman" w:hAnsi="Times New Roman" w:cs="Times New Roman"/>
          <w:sz w:val="28"/>
          <w:szCs w:val="28"/>
        </w:rPr>
        <w:t xml:space="preserve"> община III тыс. до н. э., населявшая степи Средней Азии, к II тыс. до н. э. сменяется близкой по своему родству сечено-</w:t>
      </w:r>
      <w:proofErr w:type="spellStart"/>
      <w:r w:rsidRPr="00474A13">
        <w:rPr>
          <w:rFonts w:ascii="Times New Roman" w:hAnsi="Times New Roman" w:cs="Times New Roman"/>
          <w:sz w:val="28"/>
          <w:szCs w:val="28"/>
        </w:rPr>
        <w:t>андронной</w:t>
      </w:r>
      <w:proofErr w:type="spellEnd"/>
      <w:r w:rsidRPr="00474A13">
        <w:rPr>
          <w:rFonts w:ascii="Times New Roman" w:hAnsi="Times New Roman" w:cs="Times New Roman"/>
          <w:sz w:val="28"/>
          <w:szCs w:val="28"/>
        </w:rPr>
        <w:t xml:space="preserve"> этнокультурной общиной; позднее (в VIII-УП вв. до н. э.)), на Западе </w:t>
      </w:r>
      <w:proofErr w:type="spellStart"/>
      <w:r w:rsidRPr="00474A13">
        <w:rPr>
          <w:rFonts w:ascii="Times New Roman" w:hAnsi="Times New Roman" w:cs="Times New Roman"/>
          <w:sz w:val="28"/>
          <w:szCs w:val="28"/>
        </w:rPr>
        <w:t>аталымышской</w:t>
      </w:r>
      <w:proofErr w:type="spellEnd"/>
      <w:r w:rsidRPr="00474A13">
        <w:rPr>
          <w:rFonts w:ascii="Times New Roman" w:hAnsi="Times New Roman" w:cs="Times New Roman"/>
          <w:sz w:val="28"/>
          <w:szCs w:val="28"/>
        </w:rPr>
        <w:t xml:space="preserve"> территории сформировалось скифское, на востоке-племенное крупное общество-государства Сак-</w:t>
      </w:r>
      <w:proofErr w:type="spellStart"/>
      <w:r w:rsidRPr="00474A13">
        <w:rPr>
          <w:rFonts w:ascii="Times New Roman" w:hAnsi="Times New Roman" w:cs="Times New Roman"/>
          <w:sz w:val="28"/>
          <w:szCs w:val="28"/>
        </w:rPr>
        <w:t>массагет</w:t>
      </w:r>
      <w:proofErr w:type="spellEnd"/>
      <w:r w:rsidRPr="00474A13">
        <w:rPr>
          <w:rFonts w:ascii="Times New Roman" w:hAnsi="Times New Roman" w:cs="Times New Roman"/>
          <w:sz w:val="28"/>
          <w:szCs w:val="28"/>
        </w:rPr>
        <w:t>. Основа разделения тюркских языков на Западно-турецкий и Восточно-турецкий лежит в основе этой поперечно-</w:t>
      </w:r>
      <w:proofErr w:type="spellStart"/>
      <w:r w:rsidRPr="00474A13">
        <w:rPr>
          <w:rFonts w:ascii="Times New Roman" w:hAnsi="Times New Roman" w:cs="Times New Roman"/>
          <w:sz w:val="28"/>
          <w:szCs w:val="28"/>
        </w:rPr>
        <w:t>андронской</w:t>
      </w:r>
      <w:proofErr w:type="spellEnd"/>
      <w:r w:rsidRPr="00474A13">
        <w:rPr>
          <w:rFonts w:ascii="Times New Roman" w:hAnsi="Times New Roman" w:cs="Times New Roman"/>
          <w:sz w:val="28"/>
          <w:szCs w:val="28"/>
        </w:rPr>
        <w:t xml:space="preserve"> общины.</w:t>
      </w:r>
    </w:p>
    <w:p w:rsidR="00474A13" w:rsidRPr="00474A13" w:rsidRDefault="00474A13" w:rsidP="00474A13">
      <w:pPr>
        <w:jc w:val="both"/>
        <w:rPr>
          <w:rFonts w:ascii="Times New Roman" w:hAnsi="Times New Roman" w:cs="Times New Roman"/>
          <w:sz w:val="28"/>
          <w:szCs w:val="28"/>
        </w:rPr>
      </w:pP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lastRenderedPageBreak/>
        <w:t>Тема. Ранний железный век. Общая характеристика. Преобразование бронзового века с железом: география процесса. Основные последствия освоения железа. Научные теории освоения железа. Термин "ранние кочевники". Проблемы периодизации раннего железного века Евразии.</w:t>
      </w:r>
    </w:p>
    <w:p w:rsidR="00474A13" w:rsidRPr="00474A13" w:rsidRDefault="00474A13" w:rsidP="00474A13">
      <w:pPr>
        <w:jc w:val="both"/>
        <w:rPr>
          <w:rFonts w:ascii="Times New Roman" w:hAnsi="Times New Roman" w:cs="Times New Roman"/>
          <w:sz w:val="28"/>
          <w:szCs w:val="28"/>
        </w:rPr>
      </w:pP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Тема. Фундаментальные проблемы кочевой цивилизации. Понятие "кочевой цивилизации". История изучения цивилизации кочевников (Шахматов, </w:t>
      </w:r>
      <w:proofErr w:type="spellStart"/>
      <w:r w:rsidRPr="00474A13">
        <w:rPr>
          <w:rFonts w:ascii="Times New Roman" w:hAnsi="Times New Roman" w:cs="Times New Roman"/>
          <w:sz w:val="28"/>
          <w:szCs w:val="28"/>
        </w:rPr>
        <w:t>Толыбеков</w:t>
      </w:r>
      <w:proofErr w:type="spellEnd"/>
      <w:r w:rsidRPr="00474A13">
        <w:rPr>
          <w:rFonts w:ascii="Times New Roman" w:hAnsi="Times New Roman" w:cs="Times New Roman"/>
          <w:sz w:val="28"/>
          <w:szCs w:val="28"/>
        </w:rPr>
        <w:t xml:space="preserve">, Хазанов, </w:t>
      </w:r>
      <w:proofErr w:type="spellStart"/>
      <w:r w:rsidRPr="00474A13">
        <w:rPr>
          <w:rFonts w:ascii="Times New Roman" w:hAnsi="Times New Roman" w:cs="Times New Roman"/>
          <w:sz w:val="28"/>
          <w:szCs w:val="28"/>
        </w:rPr>
        <w:t>Масанов</w:t>
      </w:r>
      <w:proofErr w:type="spellEnd"/>
      <w:r w:rsidRPr="00474A13">
        <w:rPr>
          <w:rFonts w:ascii="Times New Roman" w:hAnsi="Times New Roman" w:cs="Times New Roman"/>
          <w:sz w:val="28"/>
          <w:szCs w:val="28"/>
        </w:rPr>
        <w:t>, и др. Виды и формы кочевой цивилизации. Хозяйственно-культурный тип. Возникновение кочевничества. Ранние кочевники и их отношения с оседлыми культурами. Вклад кочевников в мировую цивилизацию.</w:t>
      </w:r>
    </w:p>
    <w:p w:rsidR="00474A13" w:rsidRPr="00474A13" w:rsidRDefault="00474A13" w:rsidP="00474A13">
      <w:pPr>
        <w:jc w:val="both"/>
        <w:rPr>
          <w:rFonts w:ascii="Times New Roman" w:hAnsi="Times New Roman" w:cs="Times New Roman"/>
          <w:sz w:val="28"/>
          <w:szCs w:val="28"/>
        </w:rPr>
      </w:pP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Тема. Узловые проблемы сакско-скифского культурно-исторического сообщества Евразии. Сакско-скифское культурно-историческое сообщество. Проблема происхождения скифов, саков. Краткий обзор истории изучения скифов и саков. Ареал распространения скифской культуры. Черноморский край, Днепровский край, Алтай-важные памятники скифской культуры.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 xml:space="preserve">-Сибирская культура. В середине I тыс. до н. э. в период раннего железного века в Украине, Поволжье, Казахстане и Южной Сибири – на Западе Дуная, на байкальских землях и на востоке (северо-восточный Китай) сложилась скифо-Сибирская культура. Эти народы-скифы, </w:t>
      </w:r>
      <w:proofErr w:type="spellStart"/>
      <w:r w:rsidRPr="00474A13">
        <w:rPr>
          <w:rFonts w:ascii="Times New Roman" w:hAnsi="Times New Roman" w:cs="Times New Roman"/>
          <w:sz w:val="28"/>
          <w:szCs w:val="28"/>
        </w:rPr>
        <w:t>савроматы</w:t>
      </w:r>
      <w:proofErr w:type="spellEnd"/>
      <w:r w:rsidRPr="00474A13">
        <w:rPr>
          <w:rFonts w:ascii="Times New Roman" w:hAnsi="Times New Roman" w:cs="Times New Roman"/>
          <w:sz w:val="28"/>
          <w:szCs w:val="28"/>
        </w:rPr>
        <w:t xml:space="preserve"> и Саки. А о других народах мы узнаем через культуру Горного Алтая, </w:t>
      </w:r>
      <w:proofErr w:type="spellStart"/>
      <w:r w:rsidRPr="00474A13">
        <w:rPr>
          <w:rFonts w:ascii="Times New Roman" w:hAnsi="Times New Roman" w:cs="Times New Roman"/>
          <w:sz w:val="28"/>
          <w:szCs w:val="28"/>
        </w:rPr>
        <w:t>Тагарскую</w:t>
      </w:r>
      <w:proofErr w:type="spellEnd"/>
      <w:r w:rsidRPr="00474A13">
        <w:rPr>
          <w:rFonts w:ascii="Times New Roman" w:hAnsi="Times New Roman" w:cs="Times New Roman"/>
          <w:sz w:val="28"/>
          <w:szCs w:val="28"/>
        </w:rPr>
        <w:t xml:space="preserve"> культуру, </w:t>
      </w:r>
      <w:proofErr w:type="spellStart"/>
      <w:r w:rsidRPr="00474A13">
        <w:rPr>
          <w:rFonts w:ascii="Times New Roman" w:hAnsi="Times New Roman" w:cs="Times New Roman"/>
          <w:sz w:val="28"/>
          <w:szCs w:val="28"/>
        </w:rPr>
        <w:t>Уюкскую</w:t>
      </w:r>
      <w:proofErr w:type="spellEnd"/>
      <w:r w:rsidRPr="00474A13">
        <w:rPr>
          <w:rFonts w:ascii="Times New Roman" w:hAnsi="Times New Roman" w:cs="Times New Roman"/>
          <w:sz w:val="28"/>
          <w:szCs w:val="28"/>
        </w:rPr>
        <w:t xml:space="preserve"> культуру.</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Племена раннего железного века верили в солнце, многие культы растений и культы предков, душ и животных. Эти убеждения существовали еще до этого. Из-за территориальных региональных различий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 xml:space="preserve"> – Сибирское искусство делится на 4 большие пласты: искусство охотничьего стиля степной Евразии; искусство лесной местности; преимущественно ближневосточное, </w:t>
      </w:r>
      <w:proofErr w:type="spellStart"/>
      <w:r w:rsidRPr="00474A13">
        <w:rPr>
          <w:rFonts w:ascii="Times New Roman" w:hAnsi="Times New Roman" w:cs="Times New Roman"/>
          <w:sz w:val="28"/>
          <w:szCs w:val="28"/>
        </w:rPr>
        <w:t>центральноазиатское</w:t>
      </w:r>
      <w:proofErr w:type="spellEnd"/>
      <w:r w:rsidRPr="00474A13">
        <w:rPr>
          <w:rFonts w:ascii="Times New Roman" w:hAnsi="Times New Roman" w:cs="Times New Roman"/>
          <w:sz w:val="28"/>
          <w:szCs w:val="28"/>
        </w:rPr>
        <w:t xml:space="preserve"> и Кавказское искусство узорчато-орнаментальное. В основе искусства лежит звериный стиль-изображение оленей и хищников, выполненное из бронзового и золотого рельефов.</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Изучение скифо-сибирской культуры длилось достаточно долго, главным образом потому, что оно является одним из основных направлений русской археологии. Он разделен на две большие фазы. 1 связан со сбором археологических материалов. Его можно назвать </w:t>
      </w:r>
      <w:proofErr w:type="spellStart"/>
      <w:r w:rsidRPr="00474A13">
        <w:rPr>
          <w:rFonts w:ascii="Times New Roman" w:hAnsi="Times New Roman" w:cs="Times New Roman"/>
          <w:sz w:val="28"/>
          <w:szCs w:val="28"/>
        </w:rPr>
        <w:t>историко</w:t>
      </w:r>
      <w:proofErr w:type="spellEnd"/>
      <w:r w:rsidRPr="00474A13">
        <w:rPr>
          <w:rFonts w:ascii="Times New Roman" w:hAnsi="Times New Roman" w:cs="Times New Roman"/>
          <w:sz w:val="28"/>
          <w:szCs w:val="28"/>
        </w:rPr>
        <w:t xml:space="preserve"> - искусствоведческим. В этих исследованиях в основном даются типологические характеристики, места </w:t>
      </w:r>
      <w:proofErr w:type="spellStart"/>
      <w:r w:rsidRPr="00474A13">
        <w:rPr>
          <w:rFonts w:ascii="Times New Roman" w:hAnsi="Times New Roman" w:cs="Times New Roman"/>
          <w:sz w:val="28"/>
          <w:szCs w:val="28"/>
        </w:rPr>
        <w:t>распространения.Семантика</w:t>
      </w:r>
      <w:proofErr w:type="spellEnd"/>
      <w:r w:rsidRPr="00474A13">
        <w:rPr>
          <w:rFonts w:ascii="Times New Roman" w:hAnsi="Times New Roman" w:cs="Times New Roman"/>
          <w:sz w:val="28"/>
          <w:szCs w:val="28"/>
        </w:rPr>
        <w:t xml:space="preserve"> в основном мало изучена, то есть она придавала смысл отдельным образам в сравнении с ассиро-вавилонским искусством. 50-е гг. скифо-Сибирская </w:t>
      </w:r>
      <w:r w:rsidRPr="00474A13">
        <w:rPr>
          <w:rFonts w:ascii="Times New Roman" w:hAnsi="Times New Roman" w:cs="Times New Roman"/>
          <w:sz w:val="28"/>
          <w:szCs w:val="28"/>
        </w:rPr>
        <w:lastRenderedPageBreak/>
        <w:t>культура, в которой до конца проводились исследования, получила продолжение в советской археологии. В настоящее время существует большое количество семантических характеристик культуры скифо-сибирского мира.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70-е гг. в археологии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 xml:space="preserve">-Сибирское художественное искусство стремилось показать идеологию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 xml:space="preserve">-сибирского мира как своеобразную систему взаимоотношений. Вместе с тем, появились новые возможности для изучения памятников, т. е. отражающие единую идеологию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-сибирского мира.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скифо-сибирской культуре бронзовые рощи (изображающие оленей) были главным украшением </w:t>
      </w:r>
      <w:proofErr w:type="spellStart"/>
      <w:r w:rsidRPr="00474A13">
        <w:rPr>
          <w:rFonts w:ascii="Times New Roman" w:hAnsi="Times New Roman" w:cs="Times New Roman"/>
          <w:sz w:val="28"/>
          <w:szCs w:val="28"/>
        </w:rPr>
        <w:t>сакских</w:t>
      </w:r>
      <w:proofErr w:type="spellEnd"/>
      <w:r w:rsidRPr="00474A13">
        <w:rPr>
          <w:rFonts w:ascii="Times New Roman" w:hAnsi="Times New Roman" w:cs="Times New Roman"/>
          <w:sz w:val="28"/>
          <w:szCs w:val="28"/>
        </w:rPr>
        <w:t xml:space="preserve"> и </w:t>
      </w:r>
      <w:proofErr w:type="spellStart"/>
      <w:r w:rsidRPr="00474A13">
        <w:rPr>
          <w:rFonts w:ascii="Times New Roman" w:hAnsi="Times New Roman" w:cs="Times New Roman"/>
          <w:sz w:val="28"/>
          <w:szCs w:val="28"/>
        </w:rPr>
        <w:t>тагарских</w:t>
      </w:r>
      <w:proofErr w:type="spellEnd"/>
      <w:r w:rsidRPr="00474A13">
        <w:rPr>
          <w:rFonts w:ascii="Times New Roman" w:hAnsi="Times New Roman" w:cs="Times New Roman"/>
          <w:sz w:val="28"/>
          <w:szCs w:val="28"/>
        </w:rPr>
        <w:t xml:space="preserve"> предметов горных овец. Хищные животные, животные встречались во многих видах оружия. В былые времена возник греческий охотничий стиль. Он был </w:t>
      </w:r>
      <w:proofErr w:type="spellStart"/>
      <w:r w:rsidRPr="00474A13">
        <w:rPr>
          <w:rFonts w:ascii="Times New Roman" w:hAnsi="Times New Roman" w:cs="Times New Roman"/>
          <w:sz w:val="28"/>
          <w:szCs w:val="28"/>
        </w:rPr>
        <w:t>теоретизирован</w:t>
      </w:r>
      <w:proofErr w:type="spellEnd"/>
      <w:r w:rsidRPr="00474A13">
        <w:rPr>
          <w:rFonts w:ascii="Times New Roman" w:hAnsi="Times New Roman" w:cs="Times New Roman"/>
          <w:sz w:val="28"/>
          <w:szCs w:val="28"/>
        </w:rPr>
        <w:t xml:space="preserve"> г. о. Боровкой, затем Д. </w:t>
      </w:r>
      <w:proofErr w:type="spellStart"/>
      <w:r w:rsidRPr="00474A13">
        <w:rPr>
          <w:rFonts w:ascii="Times New Roman" w:hAnsi="Times New Roman" w:cs="Times New Roman"/>
          <w:sz w:val="28"/>
          <w:szCs w:val="28"/>
        </w:rPr>
        <w:t>Н.Эдингом</w:t>
      </w:r>
      <w:proofErr w:type="spellEnd"/>
      <w:r w:rsidRPr="00474A13">
        <w:rPr>
          <w:rFonts w:ascii="Times New Roman" w:hAnsi="Times New Roman" w:cs="Times New Roman"/>
          <w:sz w:val="28"/>
          <w:szCs w:val="28"/>
        </w:rPr>
        <w:t xml:space="preserve"> и Э. </w:t>
      </w:r>
      <w:proofErr w:type="spellStart"/>
      <w:r w:rsidRPr="00474A13">
        <w:rPr>
          <w:rFonts w:ascii="Times New Roman" w:hAnsi="Times New Roman" w:cs="Times New Roman"/>
          <w:sz w:val="28"/>
          <w:szCs w:val="28"/>
        </w:rPr>
        <w:t>Миннисом</w:t>
      </w:r>
      <w:proofErr w:type="spellEnd"/>
      <w:r w:rsidRPr="00474A13">
        <w:rPr>
          <w:rFonts w:ascii="Times New Roman" w:hAnsi="Times New Roman" w:cs="Times New Roman"/>
          <w:sz w:val="28"/>
          <w:szCs w:val="28"/>
        </w:rPr>
        <w:t xml:space="preserve">, связав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-Сибирский звериный стиль с культурой неолита Восточной Европы, Урала, Сибири.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Э. </w:t>
      </w:r>
      <w:proofErr w:type="spellStart"/>
      <w:r w:rsidRPr="00474A13">
        <w:rPr>
          <w:rFonts w:ascii="Times New Roman" w:hAnsi="Times New Roman" w:cs="Times New Roman"/>
          <w:sz w:val="28"/>
          <w:szCs w:val="28"/>
        </w:rPr>
        <w:t>Минниз</w:t>
      </w:r>
      <w:proofErr w:type="spellEnd"/>
      <w:r w:rsidRPr="00474A13">
        <w:rPr>
          <w:rFonts w:ascii="Times New Roman" w:hAnsi="Times New Roman" w:cs="Times New Roman"/>
          <w:sz w:val="28"/>
          <w:szCs w:val="28"/>
        </w:rPr>
        <w:t xml:space="preserve"> считает, что изображения оленей впервые появились в Сибири, позже он обратился к Западу, то есть к скифо-сибирскому искусству, которое, по его мнению, развивалось в составе </w:t>
      </w:r>
      <w:proofErr w:type="spellStart"/>
      <w:r w:rsidRPr="00474A13">
        <w:rPr>
          <w:rFonts w:ascii="Times New Roman" w:hAnsi="Times New Roman" w:cs="Times New Roman"/>
          <w:sz w:val="28"/>
          <w:szCs w:val="28"/>
        </w:rPr>
        <w:t>Карасуской</w:t>
      </w:r>
      <w:proofErr w:type="spellEnd"/>
      <w:r w:rsidRPr="00474A13">
        <w:rPr>
          <w:rFonts w:ascii="Times New Roman" w:hAnsi="Times New Roman" w:cs="Times New Roman"/>
          <w:sz w:val="28"/>
          <w:szCs w:val="28"/>
        </w:rPr>
        <w:t xml:space="preserve"> культуры бронзового века в окрестностях карате.</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По теории М. И. Ростовцева западносибирский и </w:t>
      </w:r>
      <w:proofErr w:type="spellStart"/>
      <w:r w:rsidRPr="00474A13">
        <w:rPr>
          <w:rFonts w:ascii="Times New Roman" w:hAnsi="Times New Roman" w:cs="Times New Roman"/>
          <w:sz w:val="28"/>
          <w:szCs w:val="28"/>
        </w:rPr>
        <w:t>южно</w:t>
      </w:r>
      <w:proofErr w:type="spellEnd"/>
      <w:r w:rsidRPr="00474A13">
        <w:rPr>
          <w:rFonts w:ascii="Times New Roman" w:hAnsi="Times New Roman" w:cs="Times New Roman"/>
          <w:sz w:val="28"/>
          <w:szCs w:val="28"/>
        </w:rPr>
        <w:t xml:space="preserve"> - русский стили были относительно развиты по-своему, Родина основного звериного стиля считалась Центральной Азией.</w:t>
      </w:r>
    </w:p>
    <w:p w:rsid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Культура степного мира Евразии отличается местными особенностями и является частью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 xml:space="preserve">-сибирской культуры.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 xml:space="preserve">-Сибирский звериный стиль и др. культуры охватывали большую территорию Евразии, и это новый тип хозяйства кочевой и полукочевой быт, возникновение древних этносов включало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-сибирскую культуру.</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Звериный стиль все схожие формы (изображение оленя, овцы, хищника семейства кошачьих и др.) свидетельствуют о том, что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-Сибирский звериный стиль охватывал обширную территорию. Это Североморские районы (скифский стиль), Поволжье (Сармат), Средняя Азия (Сак), горный регион Алтая и Западной Сибири (</w:t>
      </w:r>
      <w:proofErr w:type="spellStart"/>
      <w:r w:rsidRPr="00474A13">
        <w:rPr>
          <w:rFonts w:ascii="Times New Roman" w:hAnsi="Times New Roman" w:cs="Times New Roman"/>
          <w:sz w:val="28"/>
          <w:szCs w:val="28"/>
        </w:rPr>
        <w:t>алтай</w:t>
      </w:r>
      <w:proofErr w:type="spellEnd"/>
      <w:r w:rsidRPr="00474A13">
        <w:rPr>
          <w:rFonts w:ascii="Times New Roman" w:hAnsi="Times New Roman" w:cs="Times New Roman"/>
          <w:sz w:val="28"/>
          <w:szCs w:val="28"/>
        </w:rPr>
        <w:t>), центральная часть Южной Сибири (</w:t>
      </w:r>
      <w:proofErr w:type="spellStart"/>
      <w:r w:rsidRPr="00474A13">
        <w:rPr>
          <w:rFonts w:ascii="Times New Roman" w:hAnsi="Times New Roman" w:cs="Times New Roman"/>
          <w:sz w:val="28"/>
          <w:szCs w:val="28"/>
        </w:rPr>
        <w:t>Тагар</w:t>
      </w:r>
      <w:proofErr w:type="spellEnd"/>
      <w:r w:rsidRPr="00474A13">
        <w:rPr>
          <w:rFonts w:ascii="Times New Roman" w:hAnsi="Times New Roman" w:cs="Times New Roman"/>
          <w:sz w:val="28"/>
          <w:szCs w:val="28"/>
        </w:rPr>
        <w:t xml:space="preserve">), Монголия и </w:t>
      </w:r>
      <w:proofErr w:type="spellStart"/>
      <w:r w:rsidRPr="00474A13">
        <w:rPr>
          <w:rFonts w:ascii="Times New Roman" w:hAnsi="Times New Roman" w:cs="Times New Roman"/>
          <w:sz w:val="28"/>
          <w:szCs w:val="28"/>
        </w:rPr>
        <w:t>Ордос</w:t>
      </w:r>
      <w:proofErr w:type="spellEnd"/>
      <w:r w:rsidRPr="00474A13">
        <w:rPr>
          <w:rFonts w:ascii="Times New Roman" w:hAnsi="Times New Roman" w:cs="Times New Roman"/>
          <w:sz w:val="28"/>
          <w:szCs w:val="28"/>
        </w:rPr>
        <w:t xml:space="preserve"> (Центральная Азия). Конечно, охотничий стиль в этих странах ходил по-разному, но также имел определенную связь.</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Формирование этой культуры можно разделить на три хронологических периода: предшествующий скифский, ранний скифский (V в. до н. э.) и глава звериного стиля в Евразийский регион (V-III в. до н. э.).).</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Одним из уникальных образов искусства звериного стиля является изображение оленя, появившееся в VII в. до н. э., </w:t>
      </w:r>
      <w:proofErr w:type="gramStart"/>
      <w:r w:rsidRPr="00474A13">
        <w:rPr>
          <w:rFonts w:ascii="Times New Roman" w:hAnsi="Times New Roman" w:cs="Times New Roman"/>
          <w:sz w:val="28"/>
          <w:szCs w:val="28"/>
        </w:rPr>
        <w:t>В</w:t>
      </w:r>
      <w:proofErr w:type="gramEnd"/>
      <w:r w:rsidRPr="00474A13">
        <w:rPr>
          <w:rFonts w:ascii="Times New Roman" w:hAnsi="Times New Roman" w:cs="Times New Roman"/>
          <w:sz w:val="28"/>
          <w:szCs w:val="28"/>
        </w:rPr>
        <w:t xml:space="preserve"> III – II вв. до н. э. начал </w:t>
      </w:r>
      <w:r w:rsidRPr="00474A13">
        <w:rPr>
          <w:rFonts w:ascii="Times New Roman" w:hAnsi="Times New Roman" w:cs="Times New Roman"/>
          <w:sz w:val="28"/>
          <w:szCs w:val="28"/>
        </w:rPr>
        <w:lastRenderedPageBreak/>
        <w:t>исчезать. Изображения оленей отличаются друг от друга по форме их рогов, а изображения ног, глаз и т. д.</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На Кубани, в Минусинской котловине, в Казахстане, в степных районах Южной Сибири образ оленя развился локально.</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Образ овцы широко распространен в </w:t>
      </w:r>
      <w:proofErr w:type="spellStart"/>
      <w:r w:rsidRPr="00474A13">
        <w:rPr>
          <w:rFonts w:ascii="Times New Roman" w:hAnsi="Times New Roman" w:cs="Times New Roman"/>
          <w:sz w:val="28"/>
          <w:szCs w:val="28"/>
        </w:rPr>
        <w:t>Сакской</w:t>
      </w:r>
      <w:proofErr w:type="spellEnd"/>
      <w:r w:rsidRPr="00474A13">
        <w:rPr>
          <w:rFonts w:ascii="Times New Roman" w:hAnsi="Times New Roman" w:cs="Times New Roman"/>
          <w:sz w:val="28"/>
          <w:szCs w:val="28"/>
        </w:rPr>
        <w:t xml:space="preserve"> и </w:t>
      </w:r>
      <w:proofErr w:type="spellStart"/>
      <w:r w:rsidRPr="00474A13">
        <w:rPr>
          <w:rFonts w:ascii="Times New Roman" w:hAnsi="Times New Roman" w:cs="Times New Roman"/>
          <w:sz w:val="28"/>
          <w:szCs w:val="28"/>
        </w:rPr>
        <w:t>тагарской</w:t>
      </w:r>
      <w:proofErr w:type="spellEnd"/>
      <w:r w:rsidRPr="00474A13">
        <w:rPr>
          <w:rFonts w:ascii="Times New Roman" w:hAnsi="Times New Roman" w:cs="Times New Roman"/>
          <w:sz w:val="28"/>
          <w:szCs w:val="28"/>
        </w:rPr>
        <w:t xml:space="preserve"> культуре. Бронза встречается в большом количестве в держателях зеркал. Изображения овец, коз были распространены в эпоху, когда речь шла о культуре Сибири, Алтая и Средней Азии. Известно, что в Сибири они возникли из культуры Карасу и письменности Алтая, Средней Азии, Закавказья. Эти изображения могут быть типичными для горных районов указанной территории.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науке принято считать, что художественные изображения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 xml:space="preserve">-сибирской культуры-это предметы в стиле зверя, сделанные из металла, дерева, кожи, которые могут попадаться с захоронений или в руки исследователей в качестве случайной </w:t>
      </w:r>
      <w:proofErr w:type="spellStart"/>
      <w:r w:rsidRPr="00474A13">
        <w:rPr>
          <w:rFonts w:ascii="Times New Roman" w:hAnsi="Times New Roman" w:cs="Times New Roman"/>
          <w:sz w:val="28"/>
          <w:szCs w:val="28"/>
        </w:rPr>
        <w:t>добычи.Но</w:t>
      </w:r>
      <w:proofErr w:type="spellEnd"/>
      <w:r w:rsidRPr="00474A13">
        <w:rPr>
          <w:rFonts w:ascii="Times New Roman" w:hAnsi="Times New Roman" w:cs="Times New Roman"/>
          <w:sz w:val="28"/>
          <w:szCs w:val="28"/>
        </w:rPr>
        <w:t xml:space="preserve"> такое сходство не может дать полной информации о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 xml:space="preserve">-сибирской </w:t>
      </w:r>
      <w:proofErr w:type="spellStart"/>
      <w:r w:rsidRPr="00474A13">
        <w:rPr>
          <w:rFonts w:ascii="Times New Roman" w:hAnsi="Times New Roman" w:cs="Times New Roman"/>
          <w:sz w:val="28"/>
          <w:szCs w:val="28"/>
        </w:rPr>
        <w:t>культуре.Он</w:t>
      </w:r>
      <w:proofErr w:type="spellEnd"/>
      <w:r w:rsidRPr="00474A13">
        <w:rPr>
          <w:rFonts w:ascii="Times New Roman" w:hAnsi="Times New Roman" w:cs="Times New Roman"/>
          <w:sz w:val="28"/>
          <w:szCs w:val="28"/>
        </w:rPr>
        <w:t xml:space="preserve"> также добавляет к себе оленьи камни. Они известны степным регионам Монголии, Болгарии. Петроглифы и орнаменты также можно включить в скифские времена.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последнее время оленьи камни хорошо изучены в регионах Монголии и Южной Сибири. Эти камни делятся на оленьи камни Запада и Востока. Их образы становятся </w:t>
      </w:r>
      <w:proofErr w:type="spellStart"/>
      <w:r w:rsidRPr="00474A13">
        <w:rPr>
          <w:rFonts w:ascii="Times New Roman" w:hAnsi="Times New Roman" w:cs="Times New Roman"/>
          <w:sz w:val="28"/>
          <w:szCs w:val="28"/>
        </w:rPr>
        <w:t>человеческими.На</w:t>
      </w:r>
      <w:proofErr w:type="spellEnd"/>
      <w:r w:rsidRPr="00474A13">
        <w:rPr>
          <w:rFonts w:ascii="Times New Roman" w:hAnsi="Times New Roman" w:cs="Times New Roman"/>
          <w:sz w:val="28"/>
          <w:szCs w:val="28"/>
        </w:rPr>
        <w:t xml:space="preserve"> оленьих камнях изображены некоторые детали человеческой фигуры, например, изображение человеческой головы с помощью бус. В основном олень и т.д. в образе животных-душ изображены стремление, стремление и высокомерие к предыдущей жизни, поднятые ноги, приподнятое положение головы.</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Изображения оленей встречаются в Монголии, Туве, Забайкалье и, в некоторых случаях, в окрестностях карате, Центральном Казахстане и среднем течении Волги. К их важным аксессуарам относятся: Кинжал, топор, ножи. Это VIII-V вв. до н. э. относится.</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Образы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-сибирского звериного стиля начинают появляться на многих территориях, а их орудия были найдены в Средней Азии, Казахстане, Хакасии, Туве, Алтае, на землях Монголии.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В Средней Азии изображения скифских времен встречаются в Горном Бадахшане (</w:t>
      </w:r>
      <w:proofErr w:type="spellStart"/>
      <w:r w:rsidRPr="00474A13">
        <w:rPr>
          <w:rFonts w:ascii="Times New Roman" w:hAnsi="Times New Roman" w:cs="Times New Roman"/>
          <w:sz w:val="28"/>
          <w:szCs w:val="28"/>
        </w:rPr>
        <w:t>Лянгар-Кишт</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Акджелг</w:t>
      </w:r>
      <w:proofErr w:type="spellEnd"/>
      <w:r w:rsidRPr="00474A13">
        <w:rPr>
          <w:rFonts w:ascii="Times New Roman" w:hAnsi="Times New Roman" w:cs="Times New Roman"/>
          <w:sz w:val="28"/>
          <w:szCs w:val="28"/>
        </w:rPr>
        <w:t>), Западном Памире, Тянь-Шане и Северо-Восточном Узбекистане (</w:t>
      </w:r>
      <w:proofErr w:type="spellStart"/>
      <w:r w:rsidRPr="00474A13">
        <w:rPr>
          <w:rFonts w:ascii="Times New Roman" w:hAnsi="Times New Roman" w:cs="Times New Roman"/>
          <w:sz w:val="28"/>
          <w:szCs w:val="28"/>
        </w:rPr>
        <w:t>Ходжакент</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Сайхан</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Хараксия</w:t>
      </w:r>
      <w:proofErr w:type="spellEnd"/>
      <w:r w:rsidRPr="00474A13">
        <w:rPr>
          <w:rFonts w:ascii="Times New Roman" w:hAnsi="Times New Roman" w:cs="Times New Roman"/>
          <w:sz w:val="28"/>
          <w:szCs w:val="28"/>
        </w:rPr>
        <w:t xml:space="preserve">). Большая часть скифских изображений была найдена на УР-марале в </w:t>
      </w:r>
      <w:proofErr w:type="spellStart"/>
      <w:r w:rsidRPr="00474A13">
        <w:rPr>
          <w:rFonts w:ascii="Times New Roman" w:hAnsi="Times New Roman" w:cs="Times New Roman"/>
          <w:sz w:val="28"/>
          <w:szCs w:val="28"/>
        </w:rPr>
        <w:t>таласских</w:t>
      </w:r>
      <w:proofErr w:type="spellEnd"/>
      <w:r w:rsidRPr="00474A13">
        <w:rPr>
          <w:rFonts w:ascii="Times New Roman" w:hAnsi="Times New Roman" w:cs="Times New Roman"/>
          <w:sz w:val="28"/>
          <w:szCs w:val="28"/>
        </w:rPr>
        <w:t xml:space="preserve"> степях.</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настоящее время известен на территории Кыргызстана в котловине Иссык-Куль, </w:t>
      </w:r>
      <w:proofErr w:type="spellStart"/>
      <w:r w:rsidRPr="00474A13">
        <w:rPr>
          <w:rFonts w:ascii="Times New Roman" w:hAnsi="Times New Roman" w:cs="Times New Roman"/>
          <w:sz w:val="28"/>
          <w:szCs w:val="28"/>
        </w:rPr>
        <w:t>Саймалы-Таш</w:t>
      </w:r>
      <w:proofErr w:type="spellEnd"/>
      <w:r w:rsidRPr="00474A13">
        <w:rPr>
          <w:rFonts w:ascii="Times New Roman" w:hAnsi="Times New Roman" w:cs="Times New Roman"/>
          <w:sz w:val="28"/>
          <w:szCs w:val="28"/>
        </w:rPr>
        <w:t xml:space="preserve"> в Тянь-Шане, северо-западной части Чу-</w:t>
      </w:r>
      <w:proofErr w:type="spellStart"/>
      <w:r w:rsidRPr="00474A13">
        <w:rPr>
          <w:rFonts w:ascii="Times New Roman" w:hAnsi="Times New Roman" w:cs="Times New Roman"/>
          <w:sz w:val="28"/>
          <w:szCs w:val="28"/>
        </w:rPr>
        <w:t>илийских</w:t>
      </w:r>
      <w:proofErr w:type="spellEnd"/>
      <w:r w:rsidRPr="00474A13">
        <w:rPr>
          <w:rFonts w:ascii="Times New Roman" w:hAnsi="Times New Roman" w:cs="Times New Roman"/>
          <w:sz w:val="28"/>
          <w:szCs w:val="28"/>
        </w:rPr>
        <w:t xml:space="preserve"> гор, </w:t>
      </w:r>
      <w:proofErr w:type="spellStart"/>
      <w:r w:rsidRPr="00474A13">
        <w:rPr>
          <w:rFonts w:ascii="Times New Roman" w:hAnsi="Times New Roman" w:cs="Times New Roman"/>
          <w:sz w:val="28"/>
          <w:szCs w:val="28"/>
        </w:rPr>
        <w:t>Утеген</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Тамгалы</w:t>
      </w:r>
      <w:proofErr w:type="spellEnd"/>
      <w:r w:rsidRPr="00474A13">
        <w:rPr>
          <w:rFonts w:ascii="Times New Roman" w:hAnsi="Times New Roman" w:cs="Times New Roman"/>
          <w:sz w:val="28"/>
          <w:szCs w:val="28"/>
        </w:rPr>
        <w:t xml:space="preserve"> в северо-западной части Алматы и в горах Каратау. Саяно-</w:t>
      </w:r>
      <w:r w:rsidRPr="00474A13">
        <w:rPr>
          <w:rFonts w:ascii="Times New Roman" w:hAnsi="Times New Roman" w:cs="Times New Roman"/>
          <w:sz w:val="28"/>
          <w:szCs w:val="28"/>
        </w:rPr>
        <w:lastRenderedPageBreak/>
        <w:t xml:space="preserve">алтайские петроглифы скифского времени встречаются на северо-востоке </w:t>
      </w:r>
      <w:proofErr w:type="spellStart"/>
      <w:r w:rsidRPr="00474A13">
        <w:rPr>
          <w:rFonts w:ascii="Times New Roman" w:hAnsi="Times New Roman" w:cs="Times New Roman"/>
          <w:sz w:val="28"/>
          <w:szCs w:val="28"/>
        </w:rPr>
        <w:t>Тарбагатайского</w:t>
      </w:r>
      <w:proofErr w:type="spellEnd"/>
      <w:r w:rsidRPr="00474A13">
        <w:rPr>
          <w:rFonts w:ascii="Times New Roman" w:hAnsi="Times New Roman" w:cs="Times New Roman"/>
          <w:sz w:val="28"/>
          <w:szCs w:val="28"/>
        </w:rPr>
        <w:t xml:space="preserve"> хребта, в верховьях Иртыша, Горном Алтае, на </w:t>
      </w:r>
      <w:proofErr w:type="spellStart"/>
      <w:r w:rsidRPr="00474A13">
        <w:rPr>
          <w:rFonts w:ascii="Times New Roman" w:hAnsi="Times New Roman" w:cs="Times New Roman"/>
          <w:sz w:val="28"/>
          <w:szCs w:val="28"/>
        </w:rPr>
        <w:t>жағалаусейских</w:t>
      </w:r>
      <w:proofErr w:type="spellEnd"/>
      <w:r w:rsidRPr="00474A13">
        <w:rPr>
          <w:rFonts w:ascii="Times New Roman" w:hAnsi="Times New Roman" w:cs="Times New Roman"/>
          <w:sz w:val="28"/>
          <w:szCs w:val="28"/>
        </w:rPr>
        <w:t xml:space="preserve"> берегах и др.</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Образы скифских времен-</w:t>
      </w:r>
      <w:proofErr w:type="spellStart"/>
      <w:r w:rsidRPr="00474A13">
        <w:rPr>
          <w:rFonts w:ascii="Times New Roman" w:hAnsi="Times New Roman" w:cs="Times New Roman"/>
          <w:sz w:val="28"/>
          <w:szCs w:val="28"/>
        </w:rPr>
        <w:t>Улуг</w:t>
      </w:r>
      <w:proofErr w:type="spellEnd"/>
      <w:r w:rsidRPr="00474A13">
        <w:rPr>
          <w:rFonts w:ascii="Times New Roman" w:hAnsi="Times New Roman" w:cs="Times New Roman"/>
          <w:sz w:val="28"/>
          <w:szCs w:val="28"/>
        </w:rPr>
        <w:t>-</w:t>
      </w:r>
      <w:proofErr w:type="spellStart"/>
      <w:r w:rsidRPr="00474A13">
        <w:rPr>
          <w:rFonts w:ascii="Times New Roman" w:hAnsi="Times New Roman" w:cs="Times New Roman"/>
          <w:sz w:val="28"/>
          <w:szCs w:val="28"/>
        </w:rPr>
        <w:t>Хем</w:t>
      </w:r>
      <w:proofErr w:type="spellEnd"/>
      <w:r w:rsidRPr="00474A13">
        <w:rPr>
          <w:rFonts w:ascii="Times New Roman" w:hAnsi="Times New Roman" w:cs="Times New Roman"/>
          <w:sz w:val="28"/>
          <w:szCs w:val="28"/>
        </w:rPr>
        <w:t xml:space="preserve"> в Туве, сим-Чурек. </w:t>
      </w:r>
      <w:proofErr w:type="spellStart"/>
      <w:r w:rsidRPr="00474A13">
        <w:rPr>
          <w:rFonts w:ascii="Times New Roman" w:hAnsi="Times New Roman" w:cs="Times New Roman"/>
          <w:sz w:val="28"/>
          <w:szCs w:val="28"/>
        </w:rPr>
        <w:t>Мугур-Саргол</w:t>
      </w:r>
      <w:proofErr w:type="spellEnd"/>
      <w:r w:rsidRPr="00474A13">
        <w:rPr>
          <w:rFonts w:ascii="Times New Roman" w:hAnsi="Times New Roman" w:cs="Times New Roman"/>
          <w:sz w:val="28"/>
          <w:szCs w:val="28"/>
        </w:rPr>
        <w:t xml:space="preserve"> и др. встречаются на плато. Минусинский регион-это </w:t>
      </w:r>
      <w:proofErr w:type="spellStart"/>
      <w:r w:rsidRPr="00474A13">
        <w:rPr>
          <w:rFonts w:ascii="Times New Roman" w:hAnsi="Times New Roman" w:cs="Times New Roman"/>
          <w:sz w:val="28"/>
          <w:szCs w:val="28"/>
        </w:rPr>
        <w:t>петроглифическая</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земля.В</w:t>
      </w:r>
      <w:proofErr w:type="spellEnd"/>
      <w:r w:rsidRPr="00474A13">
        <w:rPr>
          <w:rFonts w:ascii="Times New Roman" w:hAnsi="Times New Roman" w:cs="Times New Roman"/>
          <w:sz w:val="28"/>
          <w:szCs w:val="28"/>
        </w:rPr>
        <w:t xml:space="preserve"> петроглифах скифских времен также встречаются изображения звериного стиля. Основными изображениями являются олени-олени, </w:t>
      </w:r>
      <w:proofErr w:type="spellStart"/>
      <w:proofErr w:type="gramStart"/>
      <w:r w:rsidRPr="00474A13">
        <w:rPr>
          <w:rFonts w:ascii="Times New Roman" w:hAnsi="Times New Roman" w:cs="Times New Roman"/>
          <w:sz w:val="28"/>
          <w:szCs w:val="28"/>
        </w:rPr>
        <w:t>лошади,хищники</w:t>
      </w:r>
      <w:proofErr w:type="spellEnd"/>
      <w:proofErr w:type="gramEnd"/>
      <w:r w:rsidRPr="00474A13">
        <w:rPr>
          <w:rFonts w:ascii="Times New Roman" w:hAnsi="Times New Roman" w:cs="Times New Roman"/>
          <w:sz w:val="28"/>
          <w:szCs w:val="28"/>
        </w:rPr>
        <w:t>, павлины, павлины, кабаны, птицы и т. д. животные. Они встречаются на изображениях с поднятыми передними ногами, прыгающими. Есть также изображения оленей, наполненные оленьими камнями.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Известны две категории культуры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 xml:space="preserve">-сибирского мира: сюжеты и символы, встречающиеся в каждом регионе отдельно. Поэтому скифскую, </w:t>
      </w:r>
      <w:proofErr w:type="spellStart"/>
      <w:r w:rsidRPr="00474A13">
        <w:rPr>
          <w:rFonts w:ascii="Times New Roman" w:hAnsi="Times New Roman" w:cs="Times New Roman"/>
          <w:sz w:val="28"/>
          <w:szCs w:val="28"/>
        </w:rPr>
        <w:t>савроматическую</w:t>
      </w:r>
      <w:proofErr w:type="spellEnd"/>
      <w:r w:rsidRPr="00474A13">
        <w:rPr>
          <w:rFonts w:ascii="Times New Roman" w:hAnsi="Times New Roman" w:cs="Times New Roman"/>
          <w:sz w:val="28"/>
          <w:szCs w:val="28"/>
        </w:rPr>
        <w:t xml:space="preserve">, Горно-Алтайскую, </w:t>
      </w:r>
      <w:proofErr w:type="spellStart"/>
      <w:r w:rsidRPr="00474A13">
        <w:rPr>
          <w:rFonts w:ascii="Times New Roman" w:hAnsi="Times New Roman" w:cs="Times New Roman"/>
          <w:sz w:val="28"/>
          <w:szCs w:val="28"/>
        </w:rPr>
        <w:t>тагарскую</w:t>
      </w:r>
      <w:proofErr w:type="spellEnd"/>
      <w:r w:rsidRPr="00474A13">
        <w:rPr>
          <w:rFonts w:ascii="Times New Roman" w:hAnsi="Times New Roman" w:cs="Times New Roman"/>
          <w:sz w:val="28"/>
          <w:szCs w:val="28"/>
        </w:rPr>
        <w:t xml:space="preserve">, среднеазиатскую </w:t>
      </w:r>
      <w:proofErr w:type="spellStart"/>
      <w:r w:rsidRPr="00474A13">
        <w:rPr>
          <w:rFonts w:ascii="Times New Roman" w:hAnsi="Times New Roman" w:cs="Times New Roman"/>
          <w:sz w:val="28"/>
          <w:szCs w:val="28"/>
        </w:rPr>
        <w:t>ордосскую</w:t>
      </w:r>
      <w:proofErr w:type="spellEnd"/>
      <w:r w:rsidRPr="00474A13">
        <w:rPr>
          <w:rFonts w:ascii="Times New Roman" w:hAnsi="Times New Roman" w:cs="Times New Roman"/>
          <w:sz w:val="28"/>
          <w:szCs w:val="28"/>
        </w:rPr>
        <w:t xml:space="preserve"> культуру разделяют по многим стилистическим особенностям. Например, скифская культура </w:t>
      </w:r>
      <w:proofErr w:type="spellStart"/>
      <w:r w:rsidRPr="00474A13">
        <w:rPr>
          <w:rFonts w:ascii="Times New Roman" w:hAnsi="Times New Roman" w:cs="Times New Roman"/>
          <w:sz w:val="28"/>
          <w:szCs w:val="28"/>
        </w:rPr>
        <w:t>мультифигурные</w:t>
      </w:r>
      <w:proofErr w:type="spellEnd"/>
      <w:r w:rsidRPr="00474A13">
        <w:rPr>
          <w:rFonts w:ascii="Times New Roman" w:hAnsi="Times New Roman" w:cs="Times New Roman"/>
          <w:sz w:val="28"/>
          <w:szCs w:val="28"/>
        </w:rPr>
        <w:t xml:space="preserve"> художественные сюжеты (построенные в различных сосудах) были найдены в Кургане </w:t>
      </w:r>
      <w:proofErr w:type="spellStart"/>
      <w:r w:rsidRPr="00474A13">
        <w:rPr>
          <w:rFonts w:ascii="Times New Roman" w:hAnsi="Times New Roman" w:cs="Times New Roman"/>
          <w:sz w:val="28"/>
          <w:szCs w:val="28"/>
        </w:rPr>
        <w:t>Солоха</w:t>
      </w:r>
      <w:proofErr w:type="spellEnd"/>
      <w:r w:rsidRPr="00474A13">
        <w:rPr>
          <w:rFonts w:ascii="Times New Roman" w:hAnsi="Times New Roman" w:cs="Times New Roman"/>
          <w:sz w:val="28"/>
          <w:szCs w:val="28"/>
        </w:rPr>
        <w:t xml:space="preserve"> и серебряная амфора, найденная в Кургане Чертомлык.</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Культуру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 xml:space="preserve">-сибирского мира можно разделить на две отдельные территориальные пласты. Первое можно назвать </w:t>
      </w:r>
      <w:proofErr w:type="spellStart"/>
      <w:r w:rsidRPr="00474A13">
        <w:rPr>
          <w:rFonts w:ascii="Times New Roman" w:hAnsi="Times New Roman" w:cs="Times New Roman"/>
          <w:sz w:val="28"/>
          <w:szCs w:val="28"/>
        </w:rPr>
        <w:t>скифско-тагарским</w:t>
      </w:r>
      <w:proofErr w:type="spellEnd"/>
      <w:r w:rsidRPr="00474A13">
        <w:rPr>
          <w:rFonts w:ascii="Times New Roman" w:hAnsi="Times New Roman" w:cs="Times New Roman"/>
          <w:sz w:val="28"/>
          <w:szCs w:val="28"/>
        </w:rPr>
        <w:t>, второе-</w:t>
      </w:r>
      <w:proofErr w:type="spellStart"/>
      <w:r w:rsidRPr="00474A13">
        <w:rPr>
          <w:rFonts w:ascii="Times New Roman" w:hAnsi="Times New Roman" w:cs="Times New Roman"/>
          <w:sz w:val="28"/>
          <w:szCs w:val="28"/>
        </w:rPr>
        <w:t>савроматско</w:t>
      </w:r>
      <w:proofErr w:type="spellEnd"/>
      <w:r w:rsidRPr="00474A13">
        <w:rPr>
          <w:rFonts w:ascii="Times New Roman" w:hAnsi="Times New Roman" w:cs="Times New Roman"/>
          <w:sz w:val="28"/>
          <w:szCs w:val="28"/>
        </w:rPr>
        <w:t xml:space="preserve">-скифским. Особенность первой пласты-животное, поедающее траву, летающий олень. Территорией этой культуры являются степи </w:t>
      </w:r>
      <w:proofErr w:type="spellStart"/>
      <w:r w:rsidRPr="00474A13">
        <w:rPr>
          <w:rFonts w:ascii="Times New Roman" w:hAnsi="Times New Roman" w:cs="Times New Roman"/>
          <w:sz w:val="28"/>
          <w:szCs w:val="28"/>
        </w:rPr>
        <w:t>Скифии</w:t>
      </w:r>
      <w:proofErr w:type="spellEnd"/>
      <w:r w:rsidRPr="00474A13">
        <w:rPr>
          <w:rFonts w:ascii="Times New Roman" w:hAnsi="Times New Roman" w:cs="Times New Roman"/>
          <w:sz w:val="28"/>
          <w:szCs w:val="28"/>
        </w:rPr>
        <w:t xml:space="preserve">, Северного Кавказа, Южной Сибири и Средней Азии. Территорией второй пласты был </w:t>
      </w:r>
      <w:proofErr w:type="spellStart"/>
      <w:r w:rsidRPr="00474A13">
        <w:rPr>
          <w:rFonts w:ascii="Times New Roman" w:hAnsi="Times New Roman" w:cs="Times New Roman"/>
          <w:sz w:val="28"/>
          <w:szCs w:val="28"/>
        </w:rPr>
        <w:t>савромат-Сакский</w:t>
      </w:r>
      <w:proofErr w:type="spellEnd"/>
      <w:r w:rsidRPr="00474A13">
        <w:rPr>
          <w:rFonts w:ascii="Times New Roman" w:hAnsi="Times New Roman" w:cs="Times New Roman"/>
          <w:sz w:val="28"/>
          <w:szCs w:val="28"/>
        </w:rPr>
        <w:t xml:space="preserve"> мир. Он охватывает регион от Северо-Запада Урала до юго-востока Горного Алтая. Изображения в этих регионах изображают хищных животных и их борьбу друг с другом.</w:t>
      </w:r>
    </w:p>
    <w:p w:rsidR="00474A13" w:rsidRPr="00474A13" w:rsidRDefault="00474A13" w:rsidP="00474A13">
      <w:pPr>
        <w:jc w:val="both"/>
        <w:rPr>
          <w:rFonts w:ascii="Times New Roman" w:hAnsi="Times New Roman" w:cs="Times New Roman"/>
          <w:sz w:val="28"/>
          <w:szCs w:val="28"/>
        </w:rPr>
      </w:pP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-Сибирский охотничий стиль является цивилизацией скотоводства евразийских степей до н. э. Культура отражала историческое единство евразийской степи. Наверное, поэтому трудно угадать, откуда взялся звериный стиль.</w:t>
      </w:r>
    </w:p>
    <w:p w:rsidR="00474A13" w:rsidRPr="00474A13" w:rsidRDefault="00474A13" w:rsidP="00474A13">
      <w:pPr>
        <w:jc w:val="both"/>
        <w:rPr>
          <w:rFonts w:ascii="Times New Roman" w:hAnsi="Times New Roman" w:cs="Times New Roman"/>
          <w:sz w:val="28"/>
          <w:szCs w:val="28"/>
        </w:rPr>
      </w:pP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 xml:space="preserve">-Сибирские культурные захоронения, обряды можно найти в текстах” Авеста “и” </w:t>
      </w:r>
      <w:proofErr w:type="spellStart"/>
      <w:r w:rsidRPr="00474A13">
        <w:rPr>
          <w:rFonts w:ascii="Times New Roman" w:hAnsi="Times New Roman" w:cs="Times New Roman"/>
          <w:sz w:val="28"/>
          <w:szCs w:val="28"/>
        </w:rPr>
        <w:t>Ригведа</w:t>
      </w:r>
      <w:proofErr w:type="spellEnd"/>
      <w:r w:rsidRPr="00474A13">
        <w:rPr>
          <w:rFonts w:ascii="Times New Roman" w:hAnsi="Times New Roman" w:cs="Times New Roman"/>
          <w:sz w:val="28"/>
          <w:szCs w:val="28"/>
        </w:rPr>
        <w:t xml:space="preserve">". Глядя на это, можно увидеть, во-первых, структуру </w:t>
      </w:r>
      <w:proofErr w:type="spellStart"/>
      <w:r w:rsidRPr="00474A13">
        <w:rPr>
          <w:rFonts w:ascii="Times New Roman" w:hAnsi="Times New Roman" w:cs="Times New Roman"/>
          <w:sz w:val="28"/>
          <w:szCs w:val="28"/>
        </w:rPr>
        <w:t>четырехчленовой</w:t>
      </w:r>
      <w:proofErr w:type="spellEnd"/>
      <w:r w:rsidRPr="00474A13">
        <w:rPr>
          <w:rFonts w:ascii="Times New Roman" w:hAnsi="Times New Roman" w:cs="Times New Roman"/>
          <w:sz w:val="28"/>
          <w:szCs w:val="28"/>
        </w:rPr>
        <w:t xml:space="preserve"> вертикальной и </w:t>
      </w:r>
      <w:proofErr w:type="spellStart"/>
      <w:r w:rsidRPr="00474A13">
        <w:rPr>
          <w:rFonts w:ascii="Times New Roman" w:hAnsi="Times New Roman" w:cs="Times New Roman"/>
          <w:sz w:val="28"/>
          <w:szCs w:val="28"/>
        </w:rPr>
        <w:t>четырехчленовой</w:t>
      </w:r>
      <w:proofErr w:type="spellEnd"/>
      <w:r w:rsidRPr="00474A13">
        <w:rPr>
          <w:rFonts w:ascii="Times New Roman" w:hAnsi="Times New Roman" w:cs="Times New Roman"/>
          <w:sz w:val="28"/>
          <w:szCs w:val="28"/>
        </w:rPr>
        <w:t xml:space="preserve"> горизонтальной Вселенной. Во-вторых, мы видим разнообразие и формы живой </w:t>
      </w:r>
      <w:proofErr w:type="gramStart"/>
      <w:r w:rsidRPr="00474A13">
        <w:rPr>
          <w:rFonts w:ascii="Times New Roman" w:hAnsi="Times New Roman" w:cs="Times New Roman"/>
          <w:sz w:val="28"/>
          <w:szCs w:val="28"/>
        </w:rPr>
        <w:t>материи ,</w:t>
      </w:r>
      <w:proofErr w:type="gramEnd"/>
      <w:r w:rsidRPr="00474A13">
        <w:rPr>
          <w:rFonts w:ascii="Times New Roman" w:hAnsi="Times New Roman" w:cs="Times New Roman"/>
          <w:sz w:val="28"/>
          <w:szCs w:val="28"/>
        </w:rPr>
        <w:t xml:space="preserve"> три важные части природы - человеческий, Животный и растительный мир. В-третьих, можно увидеть видение дня как жизненной инициативы. На его основе изображались движение, циклическое развитие, переход от одного положения к другому. Все это отражается в символах культуры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-сибирского мира.</w:t>
      </w:r>
    </w:p>
    <w:p w:rsid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lastRenderedPageBreak/>
        <w:t>Религиозные представления скифов были сложными и разнообразными. В них широко распространен культ огня. Его можно увидеть в погребальных традициях. Одним из главных сюжетов культуры является изображение рогатых оленей, завернувшихся в летящую, ветвистую сложную конструкцию. Кроме того, иногда можно встретить изображения павлинов, кабанов, птиц (</w:t>
      </w:r>
      <w:proofErr w:type="spellStart"/>
      <w:r w:rsidRPr="00474A13">
        <w:rPr>
          <w:rFonts w:ascii="Times New Roman" w:hAnsi="Times New Roman" w:cs="Times New Roman"/>
          <w:sz w:val="28"/>
          <w:szCs w:val="28"/>
        </w:rPr>
        <w:t>Самрук</w:t>
      </w:r>
      <w:proofErr w:type="spellEnd"/>
      <w:r w:rsidRPr="00474A13">
        <w:rPr>
          <w:rFonts w:ascii="Times New Roman" w:hAnsi="Times New Roman" w:cs="Times New Roman"/>
          <w:sz w:val="28"/>
          <w:szCs w:val="28"/>
        </w:rPr>
        <w:t xml:space="preserve">), быков, лошадей, рыб. В изображении животных большое внимание уделялось их </w:t>
      </w:r>
      <w:proofErr w:type="gramStart"/>
      <w:r w:rsidRPr="00474A13">
        <w:rPr>
          <w:rFonts w:ascii="Times New Roman" w:hAnsi="Times New Roman" w:cs="Times New Roman"/>
          <w:sz w:val="28"/>
          <w:szCs w:val="28"/>
        </w:rPr>
        <w:t>рогам ,</w:t>
      </w:r>
      <w:proofErr w:type="gramEnd"/>
      <w:r w:rsidRPr="00474A13">
        <w:rPr>
          <w:rFonts w:ascii="Times New Roman" w:hAnsi="Times New Roman" w:cs="Times New Roman"/>
          <w:sz w:val="28"/>
          <w:szCs w:val="28"/>
        </w:rPr>
        <w:t xml:space="preserve"> ногам, хвосту. В основе лежат отдельные образы (голова, ноги, крылья), иногда эти элементы сливаются в единый художественный образ. Например, крыло фантастической птицы и изображение льва. Эти изображения были украшены доспехами, упряжью, седлами, одеждой. Они представлены не только внешним видом, но и их семантической стороной, то есть отражающей то, что они представляют. По этому поводу сложились два мнения. Некоторые ученые утверждают, что эти произведения культуры, звериного стиля имели определенную функцию и выражали силу, скорость, удачу, то есть характеры животных. Ну, по мнению вторых, эти образы выражали символы скифских богов.</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Можно увидеть в мифологиях, написанных Геродотом. Первый из них, скифы произошли от детей Геракла и Ехидны, от матери земли. Трое детей должны добиться стрельбы из лука Геракла. Его лук был нарисован самым младшим сыном Скифом, и он получил землю нижнего Днепра. Его братья и сестры </w:t>
      </w:r>
      <w:proofErr w:type="spellStart"/>
      <w:r w:rsidRPr="00474A13">
        <w:rPr>
          <w:rFonts w:ascii="Times New Roman" w:hAnsi="Times New Roman" w:cs="Times New Roman"/>
          <w:sz w:val="28"/>
          <w:szCs w:val="28"/>
        </w:rPr>
        <w:t>алафирис</w:t>
      </w:r>
      <w:proofErr w:type="spellEnd"/>
      <w:r w:rsidRPr="00474A13">
        <w:rPr>
          <w:rFonts w:ascii="Times New Roman" w:hAnsi="Times New Roman" w:cs="Times New Roman"/>
          <w:sz w:val="28"/>
          <w:szCs w:val="28"/>
        </w:rPr>
        <w:t xml:space="preserve"> и дал </w:t>
      </w:r>
      <w:proofErr w:type="spellStart"/>
      <w:r w:rsidRPr="00474A13">
        <w:rPr>
          <w:rFonts w:ascii="Times New Roman" w:hAnsi="Times New Roman" w:cs="Times New Roman"/>
          <w:sz w:val="28"/>
          <w:szCs w:val="28"/>
        </w:rPr>
        <w:t>Гелону</w:t>
      </w:r>
      <w:proofErr w:type="spellEnd"/>
      <w:r w:rsidRPr="00474A13">
        <w:rPr>
          <w:rFonts w:ascii="Times New Roman" w:hAnsi="Times New Roman" w:cs="Times New Roman"/>
          <w:sz w:val="28"/>
          <w:szCs w:val="28"/>
        </w:rPr>
        <w:t xml:space="preserve"> другие земли, </w:t>
      </w:r>
      <w:proofErr w:type="spellStart"/>
      <w:r w:rsidRPr="00474A13">
        <w:rPr>
          <w:rFonts w:ascii="Times New Roman" w:hAnsi="Times New Roman" w:cs="Times New Roman"/>
          <w:sz w:val="28"/>
          <w:szCs w:val="28"/>
        </w:rPr>
        <w:t>Алафирис</w:t>
      </w:r>
      <w:proofErr w:type="spellEnd"/>
      <w:r w:rsidRPr="00474A13">
        <w:rPr>
          <w:rFonts w:ascii="Times New Roman" w:hAnsi="Times New Roman" w:cs="Times New Roman"/>
          <w:sz w:val="28"/>
          <w:szCs w:val="28"/>
        </w:rPr>
        <w:t xml:space="preserve"> отдал Западные Карпаты, а </w:t>
      </w:r>
      <w:proofErr w:type="spellStart"/>
      <w:r w:rsidRPr="00474A13">
        <w:rPr>
          <w:rFonts w:ascii="Times New Roman" w:hAnsi="Times New Roman" w:cs="Times New Roman"/>
          <w:sz w:val="28"/>
          <w:szCs w:val="28"/>
        </w:rPr>
        <w:t>Гелону</w:t>
      </w:r>
      <w:proofErr w:type="spellEnd"/>
      <w:r w:rsidRPr="00474A13">
        <w:rPr>
          <w:rFonts w:ascii="Times New Roman" w:hAnsi="Times New Roman" w:cs="Times New Roman"/>
          <w:sz w:val="28"/>
          <w:szCs w:val="28"/>
        </w:rPr>
        <w:t xml:space="preserve">-земли </w:t>
      </w:r>
      <w:proofErr w:type="spellStart"/>
      <w:r w:rsidRPr="00474A13">
        <w:rPr>
          <w:rFonts w:ascii="Times New Roman" w:hAnsi="Times New Roman" w:cs="Times New Roman"/>
          <w:sz w:val="28"/>
          <w:szCs w:val="28"/>
        </w:rPr>
        <w:t>будинов</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А вторая легенда сложилась на основе землеустроительных племен. В этой легенде также рассказывается о трех детях Героя легенды </w:t>
      </w:r>
      <w:proofErr w:type="spellStart"/>
      <w:r w:rsidRPr="00474A13">
        <w:rPr>
          <w:rFonts w:ascii="Times New Roman" w:hAnsi="Times New Roman" w:cs="Times New Roman"/>
          <w:sz w:val="28"/>
          <w:szCs w:val="28"/>
        </w:rPr>
        <w:t>Таргитая</w:t>
      </w:r>
      <w:proofErr w:type="spellEnd"/>
      <w:r w:rsidRPr="00474A13">
        <w:rPr>
          <w:rFonts w:ascii="Times New Roman" w:hAnsi="Times New Roman" w:cs="Times New Roman"/>
          <w:sz w:val="28"/>
          <w:szCs w:val="28"/>
        </w:rPr>
        <w:t xml:space="preserve">. Их орудия землеустройства были золотыми. В использовании этих инструментов снова оказался самый младший ребенок </w:t>
      </w:r>
      <w:proofErr w:type="spellStart"/>
      <w:r w:rsidRPr="00474A13">
        <w:rPr>
          <w:rFonts w:ascii="Times New Roman" w:hAnsi="Times New Roman" w:cs="Times New Roman"/>
          <w:sz w:val="28"/>
          <w:szCs w:val="28"/>
        </w:rPr>
        <w:t>Колаксай</w:t>
      </w:r>
      <w:proofErr w:type="spellEnd"/>
      <w:r w:rsidRPr="00474A13">
        <w:rPr>
          <w:rFonts w:ascii="Times New Roman" w:hAnsi="Times New Roman" w:cs="Times New Roman"/>
          <w:sz w:val="28"/>
          <w:szCs w:val="28"/>
        </w:rPr>
        <w:t xml:space="preserve">. Легенда о самом первом скифском царе </w:t>
      </w:r>
      <w:proofErr w:type="spellStart"/>
      <w:r w:rsidRPr="00474A13">
        <w:rPr>
          <w:rFonts w:ascii="Times New Roman" w:hAnsi="Times New Roman" w:cs="Times New Roman"/>
          <w:sz w:val="28"/>
          <w:szCs w:val="28"/>
        </w:rPr>
        <w:t>Таргитае</w:t>
      </w:r>
      <w:proofErr w:type="spellEnd"/>
      <w:r w:rsidRPr="00474A13">
        <w:rPr>
          <w:rFonts w:ascii="Times New Roman" w:hAnsi="Times New Roman" w:cs="Times New Roman"/>
          <w:sz w:val="28"/>
          <w:szCs w:val="28"/>
        </w:rPr>
        <w:t xml:space="preserve"> и трех его детях изображена в сосуде, найденном в Кургане недалеко от Воронежа. Он изображен в чаше как символ того, что </w:t>
      </w:r>
      <w:proofErr w:type="spellStart"/>
      <w:r w:rsidRPr="00474A13">
        <w:rPr>
          <w:rFonts w:ascii="Times New Roman" w:hAnsi="Times New Roman" w:cs="Times New Roman"/>
          <w:sz w:val="28"/>
          <w:szCs w:val="28"/>
        </w:rPr>
        <w:t>Таргитай</w:t>
      </w:r>
      <w:proofErr w:type="spellEnd"/>
      <w:r w:rsidRPr="00474A13">
        <w:rPr>
          <w:rFonts w:ascii="Times New Roman" w:hAnsi="Times New Roman" w:cs="Times New Roman"/>
          <w:sz w:val="28"/>
          <w:szCs w:val="28"/>
        </w:rPr>
        <w:t xml:space="preserve"> велел дорогу своему старшему и среднему сыну, а страна давала лук своему младшему сыну, который еще рано бродил, то есть танцевал скифов.</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скифо-Сибирской культуре также встречаются символы солнца. Бронзовые и позолоченные солнечные диски известны на всей территории </w:t>
      </w:r>
      <w:proofErr w:type="spellStart"/>
      <w:r w:rsidRPr="00474A13">
        <w:rPr>
          <w:rFonts w:ascii="Times New Roman" w:hAnsi="Times New Roman" w:cs="Times New Roman"/>
          <w:sz w:val="28"/>
          <w:szCs w:val="28"/>
        </w:rPr>
        <w:t>скифско</w:t>
      </w:r>
      <w:proofErr w:type="spellEnd"/>
      <w:r w:rsidRPr="00474A13">
        <w:rPr>
          <w:rFonts w:ascii="Times New Roman" w:hAnsi="Times New Roman" w:cs="Times New Roman"/>
          <w:sz w:val="28"/>
          <w:szCs w:val="28"/>
        </w:rPr>
        <w:t>-сибирского мира. Эти изображения можно увидеть на оленях, найденных в Монголии.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Самым известным образом является IV-III вв. до н. э. богиня плодородия, найденная в Кургане </w:t>
      </w:r>
      <w:proofErr w:type="spellStart"/>
      <w:r w:rsidRPr="00474A13">
        <w:rPr>
          <w:rFonts w:ascii="Times New Roman" w:hAnsi="Times New Roman" w:cs="Times New Roman"/>
          <w:sz w:val="28"/>
          <w:szCs w:val="28"/>
        </w:rPr>
        <w:t>Пазырык</w:t>
      </w:r>
      <w:proofErr w:type="spellEnd"/>
      <w:r w:rsidRPr="00474A13">
        <w:rPr>
          <w:rFonts w:ascii="Times New Roman" w:hAnsi="Times New Roman" w:cs="Times New Roman"/>
          <w:sz w:val="28"/>
          <w:szCs w:val="28"/>
        </w:rPr>
        <w:t xml:space="preserve"> 5 на Горном Алтае, является принцессой древа. Скифо-Сибирская культура связана на юге с древней Индией, иранскими </w:t>
      </w:r>
      <w:proofErr w:type="spellStart"/>
      <w:r w:rsidRPr="00474A13">
        <w:rPr>
          <w:rFonts w:ascii="Times New Roman" w:hAnsi="Times New Roman" w:cs="Times New Roman"/>
          <w:sz w:val="28"/>
          <w:szCs w:val="28"/>
        </w:rPr>
        <w:t>ахеменидами</w:t>
      </w:r>
      <w:proofErr w:type="spellEnd"/>
      <w:r w:rsidRPr="00474A13">
        <w:rPr>
          <w:rFonts w:ascii="Times New Roman" w:hAnsi="Times New Roman" w:cs="Times New Roman"/>
          <w:sz w:val="28"/>
          <w:szCs w:val="28"/>
        </w:rPr>
        <w:t>, на севере – с финно-угорскими, культурой славянского типа.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lastRenderedPageBreak/>
        <w:t xml:space="preserve">В целом ранний железный век делится на два хронологических периода: скифо-сибирский и </w:t>
      </w:r>
      <w:proofErr w:type="spellStart"/>
      <w:r w:rsidRPr="00474A13">
        <w:rPr>
          <w:rFonts w:ascii="Times New Roman" w:hAnsi="Times New Roman" w:cs="Times New Roman"/>
          <w:sz w:val="28"/>
          <w:szCs w:val="28"/>
        </w:rPr>
        <w:t>гунно</w:t>
      </w:r>
      <w:proofErr w:type="spellEnd"/>
      <w:r w:rsidRPr="00474A13">
        <w:rPr>
          <w:rFonts w:ascii="Times New Roman" w:hAnsi="Times New Roman" w:cs="Times New Roman"/>
          <w:sz w:val="28"/>
          <w:szCs w:val="28"/>
        </w:rPr>
        <w:t>-сарматский (II в. до н. э. и IV в. н. э.).).</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Скифы. Развитие кочевого скотоводства и коневодства в степной зоне. Возникновение крепостей, расцвет земледельческого земледелия. Проявления рабовладения, его социальная значимость. Доминирование кочевого скотоводства над оседлыми земледельцами, различие в их </w:t>
      </w:r>
      <w:proofErr w:type="gramStart"/>
      <w:r w:rsidRPr="00474A13">
        <w:rPr>
          <w:rFonts w:ascii="Times New Roman" w:hAnsi="Times New Roman" w:cs="Times New Roman"/>
          <w:sz w:val="28"/>
          <w:szCs w:val="28"/>
        </w:rPr>
        <w:t>культуре..</w:t>
      </w:r>
      <w:proofErr w:type="gramEnd"/>
      <w:r w:rsidRPr="00474A13">
        <w:rPr>
          <w:rFonts w:ascii="Times New Roman" w:hAnsi="Times New Roman" w:cs="Times New Roman"/>
          <w:sz w:val="28"/>
          <w:szCs w:val="28"/>
        </w:rPr>
        <w:t xml:space="preserve"> Классификация имущественных владений. Племенная структура скифов, их переход к рабовладельческому строению. Дом шахтеров. Курганы. Мечи. Луковые пули скифов, архаичные и классические типы. Изготовление глиняных сосудов, их виды. Рабы, их захороненные могилы. Архаичные и классические королевские курганы. Скифские города Чертомлык, </w:t>
      </w:r>
      <w:proofErr w:type="spellStart"/>
      <w:r w:rsidRPr="00474A13">
        <w:rPr>
          <w:rFonts w:ascii="Times New Roman" w:hAnsi="Times New Roman" w:cs="Times New Roman"/>
          <w:sz w:val="28"/>
          <w:szCs w:val="28"/>
        </w:rPr>
        <w:t>Солоха</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Кулоба</w:t>
      </w:r>
      <w:proofErr w:type="spellEnd"/>
      <w:r w:rsidRPr="00474A13">
        <w:rPr>
          <w:rFonts w:ascii="Times New Roman" w:hAnsi="Times New Roman" w:cs="Times New Roman"/>
          <w:sz w:val="28"/>
          <w:szCs w:val="28"/>
        </w:rPr>
        <w:t xml:space="preserve"> и др. Каменское. Постепенное вытеснение сарматами скифов. Длительное сохранение материнского клана у сарматов. Сарматские мечи и Сага. Неаполь скифов, жилые помещения, хозяйство, глиняные сосуды, погребальные сооружения. Курганы сарматских царей. </w:t>
      </w:r>
      <w:proofErr w:type="spellStart"/>
      <w:r w:rsidRPr="00474A13">
        <w:rPr>
          <w:rFonts w:ascii="Times New Roman" w:hAnsi="Times New Roman" w:cs="Times New Roman"/>
          <w:sz w:val="28"/>
          <w:szCs w:val="28"/>
        </w:rPr>
        <w:t>Прохоровская</w:t>
      </w:r>
      <w:proofErr w:type="spellEnd"/>
      <w:r w:rsidRPr="00474A13">
        <w:rPr>
          <w:rFonts w:ascii="Times New Roman" w:hAnsi="Times New Roman" w:cs="Times New Roman"/>
          <w:sz w:val="28"/>
          <w:szCs w:val="28"/>
        </w:rPr>
        <w:t xml:space="preserve"> культура. Курган Новочеркасск. Древние города сарматов. Последующие скифы в Крыму.</w:t>
      </w:r>
    </w:p>
    <w:p w:rsidR="00474A13" w:rsidRPr="00474A13" w:rsidRDefault="00474A13" w:rsidP="00474A13">
      <w:pPr>
        <w:jc w:val="both"/>
        <w:rPr>
          <w:rFonts w:ascii="Times New Roman" w:hAnsi="Times New Roman" w:cs="Times New Roman"/>
          <w:sz w:val="28"/>
          <w:szCs w:val="28"/>
        </w:rPr>
      </w:pPr>
    </w:p>
    <w:p w:rsidR="00474A13" w:rsidRPr="00474A13" w:rsidRDefault="00474A13" w:rsidP="00474A13">
      <w:pPr>
        <w:jc w:val="both"/>
        <w:rPr>
          <w:rFonts w:ascii="Times New Roman" w:hAnsi="Times New Roman" w:cs="Times New Roman"/>
          <w:sz w:val="28"/>
          <w:szCs w:val="28"/>
        </w:rPr>
      </w:pP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Тема. Основные проблемы археологии саксов и усыпальниц Казахстана. Изоляция </w:t>
      </w:r>
      <w:proofErr w:type="spellStart"/>
      <w:r w:rsidRPr="00474A13">
        <w:rPr>
          <w:rFonts w:ascii="Times New Roman" w:hAnsi="Times New Roman" w:cs="Times New Roman"/>
          <w:sz w:val="28"/>
          <w:szCs w:val="28"/>
        </w:rPr>
        <w:t>сакских</w:t>
      </w:r>
      <w:proofErr w:type="spellEnd"/>
      <w:r w:rsidRPr="00474A13">
        <w:rPr>
          <w:rFonts w:ascii="Times New Roman" w:hAnsi="Times New Roman" w:cs="Times New Roman"/>
          <w:sz w:val="28"/>
          <w:szCs w:val="28"/>
        </w:rPr>
        <w:t xml:space="preserve"> племен. Элитные </w:t>
      </w:r>
      <w:proofErr w:type="spellStart"/>
      <w:r w:rsidRPr="00474A13">
        <w:rPr>
          <w:rFonts w:ascii="Times New Roman" w:hAnsi="Times New Roman" w:cs="Times New Roman"/>
          <w:sz w:val="28"/>
          <w:szCs w:val="28"/>
        </w:rPr>
        <w:t>сакские</w:t>
      </w:r>
      <w:proofErr w:type="spellEnd"/>
      <w:r w:rsidRPr="00474A13">
        <w:rPr>
          <w:rFonts w:ascii="Times New Roman" w:hAnsi="Times New Roman" w:cs="Times New Roman"/>
          <w:sz w:val="28"/>
          <w:szCs w:val="28"/>
        </w:rPr>
        <w:t xml:space="preserve"> памятники Алтая, Тарбагатая, </w:t>
      </w:r>
      <w:proofErr w:type="spellStart"/>
      <w:r w:rsidRPr="00474A13">
        <w:rPr>
          <w:rFonts w:ascii="Times New Roman" w:hAnsi="Times New Roman" w:cs="Times New Roman"/>
          <w:sz w:val="28"/>
          <w:szCs w:val="28"/>
        </w:rPr>
        <w:t>Жетысу</w:t>
      </w:r>
      <w:proofErr w:type="spellEnd"/>
      <w:r w:rsidRPr="00474A13">
        <w:rPr>
          <w:rFonts w:ascii="Times New Roman" w:hAnsi="Times New Roman" w:cs="Times New Roman"/>
          <w:sz w:val="28"/>
          <w:szCs w:val="28"/>
        </w:rPr>
        <w:t xml:space="preserve">, Центрального, Северного, Южного и Западного Казахстана. Периодичность </w:t>
      </w:r>
      <w:proofErr w:type="spellStart"/>
      <w:r w:rsidRPr="00474A13">
        <w:rPr>
          <w:rFonts w:ascii="Times New Roman" w:hAnsi="Times New Roman" w:cs="Times New Roman"/>
          <w:sz w:val="28"/>
          <w:szCs w:val="28"/>
        </w:rPr>
        <w:t>сакской</w:t>
      </w:r>
      <w:proofErr w:type="spellEnd"/>
      <w:r w:rsidRPr="00474A13">
        <w:rPr>
          <w:rFonts w:ascii="Times New Roman" w:hAnsi="Times New Roman" w:cs="Times New Roman"/>
          <w:sz w:val="28"/>
          <w:szCs w:val="28"/>
        </w:rPr>
        <w:t xml:space="preserve"> культуры. Проблема возникновения сакско-скифского звериного стиля. Проблема «золотых людей» в </w:t>
      </w:r>
      <w:proofErr w:type="spellStart"/>
      <w:r w:rsidRPr="00474A13">
        <w:rPr>
          <w:rFonts w:ascii="Times New Roman" w:hAnsi="Times New Roman" w:cs="Times New Roman"/>
          <w:sz w:val="28"/>
          <w:szCs w:val="28"/>
        </w:rPr>
        <w:t>Сакской</w:t>
      </w:r>
      <w:proofErr w:type="spellEnd"/>
      <w:r w:rsidRPr="00474A13">
        <w:rPr>
          <w:rFonts w:ascii="Times New Roman" w:hAnsi="Times New Roman" w:cs="Times New Roman"/>
          <w:sz w:val="28"/>
          <w:szCs w:val="28"/>
        </w:rPr>
        <w:t xml:space="preserve"> культуре. Данные по истории усатых. Археологическая культура </w:t>
      </w:r>
      <w:proofErr w:type="spellStart"/>
      <w:r w:rsidRPr="00474A13">
        <w:rPr>
          <w:rFonts w:ascii="Times New Roman" w:hAnsi="Times New Roman" w:cs="Times New Roman"/>
          <w:sz w:val="28"/>
          <w:szCs w:val="28"/>
        </w:rPr>
        <w:t>уйсундов</w:t>
      </w:r>
      <w:proofErr w:type="spellEnd"/>
      <w:r w:rsidRPr="00474A13">
        <w:rPr>
          <w:rFonts w:ascii="Times New Roman" w:hAnsi="Times New Roman" w:cs="Times New Roman"/>
          <w:sz w:val="28"/>
          <w:szCs w:val="28"/>
        </w:rPr>
        <w:t>. Искусство и религия.</w:t>
      </w:r>
    </w:p>
    <w:p w:rsidR="00474A13" w:rsidRPr="00474A13" w:rsidRDefault="00474A13" w:rsidP="00474A13">
      <w:pPr>
        <w:jc w:val="both"/>
        <w:rPr>
          <w:rFonts w:ascii="Times New Roman" w:hAnsi="Times New Roman" w:cs="Times New Roman"/>
          <w:sz w:val="28"/>
          <w:szCs w:val="28"/>
        </w:rPr>
      </w:pP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Тема. Теоретические и методологические проблемы </w:t>
      </w:r>
      <w:proofErr w:type="spellStart"/>
      <w:r w:rsidRPr="00474A13">
        <w:rPr>
          <w:rFonts w:ascii="Times New Roman" w:hAnsi="Times New Roman" w:cs="Times New Roman"/>
          <w:sz w:val="28"/>
          <w:szCs w:val="28"/>
        </w:rPr>
        <w:t>гунно</w:t>
      </w:r>
      <w:proofErr w:type="spellEnd"/>
      <w:r w:rsidRPr="00474A13">
        <w:rPr>
          <w:rFonts w:ascii="Times New Roman" w:hAnsi="Times New Roman" w:cs="Times New Roman"/>
          <w:sz w:val="28"/>
          <w:szCs w:val="28"/>
        </w:rPr>
        <w:t xml:space="preserve">-сарматского периода в археологии. Проблемы хронологии </w:t>
      </w:r>
      <w:proofErr w:type="spellStart"/>
      <w:r w:rsidRPr="00474A13">
        <w:rPr>
          <w:rFonts w:ascii="Times New Roman" w:hAnsi="Times New Roman" w:cs="Times New Roman"/>
          <w:sz w:val="28"/>
          <w:szCs w:val="28"/>
        </w:rPr>
        <w:t>гунно</w:t>
      </w:r>
      <w:proofErr w:type="spellEnd"/>
      <w:r w:rsidRPr="00474A13">
        <w:rPr>
          <w:rFonts w:ascii="Times New Roman" w:hAnsi="Times New Roman" w:cs="Times New Roman"/>
          <w:sz w:val="28"/>
          <w:szCs w:val="28"/>
        </w:rPr>
        <w:t xml:space="preserve">-сарматского периода. Проблема происхождения гуннов и сарматов. </w:t>
      </w:r>
      <w:proofErr w:type="spellStart"/>
      <w:r w:rsidRPr="00474A13">
        <w:rPr>
          <w:rFonts w:ascii="Times New Roman" w:hAnsi="Times New Roman" w:cs="Times New Roman"/>
          <w:sz w:val="28"/>
          <w:szCs w:val="28"/>
        </w:rPr>
        <w:t>Протогородагунский</w:t>
      </w:r>
      <w:proofErr w:type="spellEnd"/>
      <w:r w:rsidRPr="00474A13">
        <w:rPr>
          <w:rFonts w:ascii="Times New Roman" w:hAnsi="Times New Roman" w:cs="Times New Roman"/>
          <w:sz w:val="28"/>
          <w:szCs w:val="28"/>
        </w:rPr>
        <w:t xml:space="preserve"> период. Локализация сарматских племен. </w:t>
      </w:r>
      <w:proofErr w:type="spellStart"/>
      <w:r w:rsidRPr="00474A13">
        <w:rPr>
          <w:rFonts w:ascii="Times New Roman" w:hAnsi="Times New Roman" w:cs="Times New Roman"/>
          <w:sz w:val="28"/>
          <w:szCs w:val="28"/>
        </w:rPr>
        <w:t>Аралтобе</w:t>
      </w:r>
      <w:proofErr w:type="spellEnd"/>
      <w:r w:rsidRPr="00474A13">
        <w:rPr>
          <w:rFonts w:ascii="Times New Roman" w:hAnsi="Times New Roman" w:cs="Times New Roman"/>
          <w:sz w:val="28"/>
          <w:szCs w:val="28"/>
        </w:rPr>
        <w:t xml:space="preserve"> "Золотой человек". "Великое переселение народов"»</w:t>
      </w:r>
    </w:p>
    <w:p w:rsidR="00474A13" w:rsidRPr="00474A13" w:rsidRDefault="00474A13" w:rsidP="00474A13">
      <w:pPr>
        <w:jc w:val="both"/>
        <w:rPr>
          <w:rFonts w:ascii="Times New Roman" w:hAnsi="Times New Roman" w:cs="Times New Roman"/>
          <w:sz w:val="28"/>
          <w:szCs w:val="28"/>
        </w:rPr>
      </w:pPr>
    </w:p>
    <w:p w:rsid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Тема. Древнетюркская летопись и археологические памятники раннего тюркского времени. Письменные и археологические данные. Проблема происхождения турок. Тюркские этнонимы, </w:t>
      </w:r>
      <w:proofErr w:type="spellStart"/>
      <w:r w:rsidRPr="00474A13">
        <w:rPr>
          <w:rFonts w:ascii="Times New Roman" w:hAnsi="Times New Roman" w:cs="Times New Roman"/>
          <w:sz w:val="28"/>
          <w:szCs w:val="28"/>
        </w:rPr>
        <w:t>ашина</w:t>
      </w:r>
      <w:proofErr w:type="spellEnd"/>
      <w:r w:rsidRPr="00474A13">
        <w:rPr>
          <w:rFonts w:ascii="Times New Roman" w:hAnsi="Times New Roman" w:cs="Times New Roman"/>
          <w:sz w:val="28"/>
          <w:szCs w:val="28"/>
        </w:rPr>
        <w:t>. Виды археологических памятников древнетюркской эпохи: погребальные сооружения, погребальные комплексы, наскальные изображения. Хронология и периодизация.</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lastRenderedPageBreak/>
        <w:t xml:space="preserve">Тема. Эпоха развитого средневековья: проблемы и историография. Монгольское завоевание. Улус </w:t>
      </w:r>
      <w:proofErr w:type="spellStart"/>
      <w:r w:rsidRPr="00474A13">
        <w:rPr>
          <w:rFonts w:ascii="Times New Roman" w:hAnsi="Times New Roman" w:cs="Times New Roman"/>
          <w:sz w:val="28"/>
          <w:szCs w:val="28"/>
        </w:rPr>
        <w:t>Джучи</w:t>
      </w:r>
      <w:proofErr w:type="spellEnd"/>
      <w:r w:rsidRPr="00474A13">
        <w:rPr>
          <w:rFonts w:ascii="Times New Roman" w:hAnsi="Times New Roman" w:cs="Times New Roman"/>
          <w:sz w:val="28"/>
          <w:szCs w:val="28"/>
        </w:rPr>
        <w:t xml:space="preserve">. Голубая Орда и Белая Орда. Восточный </w:t>
      </w:r>
      <w:proofErr w:type="spellStart"/>
      <w:r w:rsidRPr="00474A13">
        <w:rPr>
          <w:rFonts w:ascii="Times New Roman" w:hAnsi="Times New Roman" w:cs="Times New Roman"/>
          <w:sz w:val="28"/>
          <w:szCs w:val="28"/>
        </w:rPr>
        <w:t>Дешт</w:t>
      </w:r>
      <w:proofErr w:type="spellEnd"/>
      <w:r w:rsidRPr="00474A13">
        <w:rPr>
          <w:rFonts w:ascii="Times New Roman" w:hAnsi="Times New Roman" w:cs="Times New Roman"/>
          <w:sz w:val="28"/>
          <w:szCs w:val="28"/>
        </w:rPr>
        <w:t>-Кыпчак XIV-XV вв. начало. Начало казахской государственности. Образование Казахского ханства. Теоретические проблемы последнего этапа казахского этногенеза. Политические предпосылки объединения казахского народа. Проблема возникновения казахских лиц.</w:t>
      </w:r>
    </w:p>
    <w:p w:rsidR="00474A13" w:rsidRPr="00474A13" w:rsidRDefault="00474A13" w:rsidP="00474A13">
      <w:pPr>
        <w:jc w:val="both"/>
        <w:rPr>
          <w:rFonts w:ascii="Times New Roman" w:hAnsi="Times New Roman" w:cs="Times New Roman"/>
          <w:sz w:val="28"/>
          <w:szCs w:val="28"/>
        </w:rPr>
      </w:pP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Тема. Актуальные проблемы изучения материальной и духовной культуры тюрков. Взаимодействие двух хозяйственно-культурных типов: оседлого и кочевого (</w:t>
      </w:r>
      <w:proofErr w:type="spellStart"/>
      <w:proofErr w:type="gramStart"/>
      <w:r w:rsidRPr="00474A13">
        <w:rPr>
          <w:rFonts w:ascii="Times New Roman" w:hAnsi="Times New Roman" w:cs="Times New Roman"/>
          <w:sz w:val="28"/>
          <w:szCs w:val="28"/>
        </w:rPr>
        <w:t>Система«</w:t>
      </w:r>
      <w:proofErr w:type="gramEnd"/>
      <w:r w:rsidRPr="00474A13">
        <w:rPr>
          <w:rFonts w:ascii="Times New Roman" w:hAnsi="Times New Roman" w:cs="Times New Roman"/>
          <w:sz w:val="28"/>
          <w:szCs w:val="28"/>
        </w:rPr>
        <w:t>Город</w:t>
      </w:r>
      <w:proofErr w:type="spellEnd"/>
      <w:r w:rsidRPr="00474A13">
        <w:rPr>
          <w:rFonts w:ascii="Times New Roman" w:hAnsi="Times New Roman" w:cs="Times New Roman"/>
          <w:sz w:val="28"/>
          <w:szCs w:val="28"/>
        </w:rPr>
        <w:t>-степь»). Древнетюркские рунические памятники в честь первых тюркских правителей (</w:t>
      </w:r>
      <w:proofErr w:type="spellStart"/>
      <w:r w:rsidRPr="00474A13">
        <w:rPr>
          <w:rFonts w:ascii="Times New Roman" w:hAnsi="Times New Roman" w:cs="Times New Roman"/>
          <w:sz w:val="28"/>
          <w:szCs w:val="28"/>
        </w:rPr>
        <w:t>Бумын</w:t>
      </w:r>
      <w:proofErr w:type="spellEnd"/>
      <w:r w:rsidRPr="00474A13">
        <w:rPr>
          <w:rFonts w:ascii="Times New Roman" w:hAnsi="Times New Roman" w:cs="Times New Roman"/>
          <w:sz w:val="28"/>
          <w:szCs w:val="28"/>
        </w:rPr>
        <w:t xml:space="preserve">-Каган, </w:t>
      </w:r>
      <w:proofErr w:type="spellStart"/>
      <w:r w:rsidRPr="00474A13">
        <w:rPr>
          <w:rFonts w:ascii="Times New Roman" w:hAnsi="Times New Roman" w:cs="Times New Roman"/>
          <w:sz w:val="28"/>
          <w:szCs w:val="28"/>
        </w:rPr>
        <w:t>Истеми</w:t>
      </w:r>
      <w:proofErr w:type="spellEnd"/>
      <w:r w:rsidRPr="00474A13">
        <w:rPr>
          <w:rFonts w:ascii="Times New Roman" w:hAnsi="Times New Roman" w:cs="Times New Roman"/>
          <w:sz w:val="28"/>
          <w:szCs w:val="28"/>
        </w:rPr>
        <w:t xml:space="preserve">–Каган, </w:t>
      </w:r>
      <w:proofErr w:type="spellStart"/>
      <w:r w:rsidRPr="00474A13">
        <w:rPr>
          <w:rFonts w:ascii="Times New Roman" w:hAnsi="Times New Roman" w:cs="Times New Roman"/>
          <w:sz w:val="28"/>
          <w:szCs w:val="28"/>
        </w:rPr>
        <w:t>Культегин</w:t>
      </w:r>
      <w:proofErr w:type="spellEnd"/>
      <w:r w:rsidRPr="00474A13">
        <w:rPr>
          <w:rFonts w:ascii="Times New Roman" w:hAnsi="Times New Roman" w:cs="Times New Roman"/>
          <w:sz w:val="28"/>
          <w:szCs w:val="28"/>
        </w:rPr>
        <w:t xml:space="preserve"> и др.). Пантеон древнетюркских богов (Тенгри, Умай, Земля-Вода и др.). Начало исламизации тюркских племен. Наследие древнетюркский культура.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Памятники Алтайским тюркам. Погребальные обычаи. Тюркские памятники на казахской земле. </w:t>
      </w:r>
      <w:proofErr w:type="spellStart"/>
      <w:r w:rsidRPr="00474A13">
        <w:rPr>
          <w:rFonts w:ascii="Times New Roman" w:hAnsi="Times New Roman" w:cs="Times New Roman"/>
          <w:sz w:val="28"/>
          <w:szCs w:val="28"/>
        </w:rPr>
        <w:t>Бурижарская</w:t>
      </w:r>
      <w:proofErr w:type="spellEnd"/>
      <w:r w:rsidRPr="00474A13">
        <w:rPr>
          <w:rFonts w:ascii="Times New Roman" w:hAnsi="Times New Roman" w:cs="Times New Roman"/>
          <w:sz w:val="28"/>
          <w:szCs w:val="28"/>
        </w:rPr>
        <w:t xml:space="preserve"> чума. Погребальные обычаи. Оружие, одежда тюрков, найденные в курганах. Седла отрядов тюрков, особенности луков и стрел. Ареалы распространения каменного балбеса, его виды. Особенности мужских и женских скульптур. Памятники </w:t>
      </w:r>
      <w:proofErr w:type="spellStart"/>
      <w:r w:rsidRPr="00474A13">
        <w:rPr>
          <w:rFonts w:ascii="Times New Roman" w:hAnsi="Times New Roman" w:cs="Times New Roman"/>
          <w:sz w:val="28"/>
          <w:szCs w:val="28"/>
        </w:rPr>
        <w:t>кимакам</w:t>
      </w:r>
      <w:proofErr w:type="spellEnd"/>
      <w:r w:rsidRPr="00474A13">
        <w:rPr>
          <w:rFonts w:ascii="Times New Roman" w:hAnsi="Times New Roman" w:cs="Times New Roman"/>
          <w:sz w:val="28"/>
          <w:szCs w:val="28"/>
        </w:rPr>
        <w:t xml:space="preserve">. Строение курганов. Курганы в течение Иртыша, </w:t>
      </w:r>
      <w:proofErr w:type="spellStart"/>
      <w:r w:rsidRPr="00474A13">
        <w:rPr>
          <w:rFonts w:ascii="Times New Roman" w:hAnsi="Times New Roman" w:cs="Times New Roman"/>
          <w:sz w:val="28"/>
          <w:szCs w:val="28"/>
        </w:rPr>
        <w:t>Карашат</w:t>
      </w:r>
      <w:proofErr w:type="spellEnd"/>
      <w:r w:rsidRPr="00474A13">
        <w:rPr>
          <w:rFonts w:ascii="Times New Roman" w:hAnsi="Times New Roman" w:cs="Times New Roman"/>
          <w:sz w:val="28"/>
          <w:szCs w:val="28"/>
        </w:rPr>
        <w:t xml:space="preserve"> 1,2 </w:t>
      </w:r>
      <w:proofErr w:type="spellStart"/>
      <w:r w:rsidRPr="00474A13">
        <w:rPr>
          <w:rFonts w:ascii="Times New Roman" w:hAnsi="Times New Roman" w:cs="Times New Roman"/>
          <w:sz w:val="28"/>
          <w:szCs w:val="28"/>
        </w:rPr>
        <w:t>Акши</w:t>
      </w:r>
      <w:proofErr w:type="spellEnd"/>
      <w:r w:rsidRPr="00474A13">
        <w:rPr>
          <w:rFonts w:ascii="Times New Roman" w:hAnsi="Times New Roman" w:cs="Times New Roman"/>
          <w:sz w:val="28"/>
          <w:szCs w:val="28"/>
        </w:rPr>
        <w:t xml:space="preserve"> 1,2 т. р., способы захоронения. Использованные предметы быта, погребение с добавлением лошадей, </w:t>
      </w:r>
      <w:proofErr w:type="spellStart"/>
      <w:r w:rsidRPr="00474A13">
        <w:rPr>
          <w:rFonts w:ascii="Times New Roman" w:hAnsi="Times New Roman" w:cs="Times New Roman"/>
          <w:sz w:val="28"/>
          <w:szCs w:val="28"/>
        </w:rPr>
        <w:t>седловые</w:t>
      </w:r>
      <w:proofErr w:type="spellEnd"/>
      <w:r w:rsidRPr="00474A13">
        <w:rPr>
          <w:rFonts w:ascii="Times New Roman" w:hAnsi="Times New Roman" w:cs="Times New Roman"/>
          <w:sz w:val="28"/>
          <w:szCs w:val="28"/>
        </w:rPr>
        <w:t xml:space="preserve"> упряжи. Культура </w:t>
      </w:r>
      <w:proofErr w:type="spellStart"/>
      <w:r w:rsidRPr="00474A13">
        <w:rPr>
          <w:rFonts w:ascii="Times New Roman" w:hAnsi="Times New Roman" w:cs="Times New Roman"/>
          <w:sz w:val="28"/>
          <w:szCs w:val="28"/>
        </w:rPr>
        <w:t>сростинска</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Памятники Огузу, печенегу (кипчаку) на землях Западного Казахстана и Сырдарьи. Погребальные курганы, припаркованные предметы. </w:t>
      </w:r>
      <w:proofErr w:type="spellStart"/>
      <w:r w:rsidRPr="00474A13">
        <w:rPr>
          <w:rFonts w:ascii="Times New Roman" w:hAnsi="Times New Roman" w:cs="Times New Roman"/>
          <w:sz w:val="28"/>
          <w:szCs w:val="28"/>
        </w:rPr>
        <w:t>Кипчакские</w:t>
      </w:r>
      <w:proofErr w:type="spellEnd"/>
      <w:r w:rsidRPr="00474A13">
        <w:rPr>
          <w:rFonts w:ascii="Times New Roman" w:hAnsi="Times New Roman" w:cs="Times New Roman"/>
          <w:sz w:val="28"/>
          <w:szCs w:val="28"/>
        </w:rPr>
        <w:t xml:space="preserve"> чумы XI-XII веков. Курганные памятники на земле Иртыша, Северного Казахстана. Погребальные обычаи, находки. Могилы курганов VI-VIII </w:t>
      </w:r>
      <w:proofErr w:type="spellStart"/>
      <w:r w:rsidRPr="00474A13">
        <w:rPr>
          <w:rFonts w:ascii="Times New Roman" w:hAnsi="Times New Roman" w:cs="Times New Roman"/>
          <w:sz w:val="28"/>
          <w:szCs w:val="28"/>
        </w:rPr>
        <w:t>Лебедьевки</w:t>
      </w:r>
      <w:proofErr w:type="spellEnd"/>
      <w:r w:rsidRPr="00474A13">
        <w:rPr>
          <w:rFonts w:ascii="Times New Roman" w:hAnsi="Times New Roman" w:cs="Times New Roman"/>
          <w:sz w:val="28"/>
          <w:szCs w:val="28"/>
        </w:rPr>
        <w:t xml:space="preserve"> </w:t>
      </w:r>
      <w:proofErr w:type="gramStart"/>
      <w:r w:rsidRPr="00474A13">
        <w:rPr>
          <w:rFonts w:ascii="Times New Roman" w:hAnsi="Times New Roman" w:cs="Times New Roman"/>
          <w:sz w:val="28"/>
          <w:szCs w:val="28"/>
        </w:rPr>
        <w:t>Западно-Казахстанской</w:t>
      </w:r>
      <w:proofErr w:type="gramEnd"/>
      <w:r w:rsidRPr="00474A13">
        <w:rPr>
          <w:rFonts w:ascii="Times New Roman" w:hAnsi="Times New Roman" w:cs="Times New Roman"/>
          <w:sz w:val="28"/>
          <w:szCs w:val="28"/>
        </w:rPr>
        <w:t xml:space="preserve"> области, находки.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Кыпчакские поселения и городские места вдоль Центрального Казахстана, Таласа и Шу, их расположение на караванных путях, структура. Хозяйство, профессия. Особенности глиняных горшков.</w:t>
      </w:r>
    </w:p>
    <w:p w:rsidR="00474A13" w:rsidRPr="00474A13" w:rsidRDefault="00474A13" w:rsidP="00474A13">
      <w:pPr>
        <w:jc w:val="both"/>
        <w:rPr>
          <w:rFonts w:ascii="Times New Roman" w:hAnsi="Times New Roman" w:cs="Times New Roman"/>
          <w:sz w:val="28"/>
          <w:szCs w:val="28"/>
        </w:rPr>
      </w:pP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Тема. Проблемы средневековых городов и </w:t>
      </w:r>
      <w:proofErr w:type="spellStart"/>
      <w:r w:rsidRPr="00474A13">
        <w:rPr>
          <w:rFonts w:ascii="Times New Roman" w:hAnsi="Times New Roman" w:cs="Times New Roman"/>
          <w:sz w:val="28"/>
          <w:szCs w:val="28"/>
        </w:rPr>
        <w:t>поселков.Проблемы</w:t>
      </w:r>
      <w:proofErr w:type="spellEnd"/>
      <w:r w:rsidRPr="00474A13">
        <w:rPr>
          <w:rFonts w:ascii="Times New Roman" w:hAnsi="Times New Roman" w:cs="Times New Roman"/>
          <w:sz w:val="28"/>
          <w:szCs w:val="28"/>
        </w:rPr>
        <w:t xml:space="preserve"> природно-географического и историко-культурного районирования средневековых городов и поселений Казахстана. Проблемы исторической топографии средневековых поселений и городов Казахстана.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Место основных изученных городов на казахской земле. Город Талгар (</w:t>
      </w:r>
      <w:proofErr w:type="spellStart"/>
      <w:r w:rsidRPr="00474A13">
        <w:rPr>
          <w:rFonts w:ascii="Times New Roman" w:hAnsi="Times New Roman" w:cs="Times New Roman"/>
          <w:sz w:val="28"/>
          <w:szCs w:val="28"/>
        </w:rPr>
        <w:t>Талхиз</w:t>
      </w:r>
      <w:proofErr w:type="spellEnd"/>
      <w:r w:rsidRPr="00474A13">
        <w:rPr>
          <w:rFonts w:ascii="Times New Roman" w:hAnsi="Times New Roman" w:cs="Times New Roman"/>
          <w:sz w:val="28"/>
          <w:szCs w:val="28"/>
        </w:rPr>
        <w:t xml:space="preserve">) вдоль или. Изучение средневековых городов </w:t>
      </w:r>
      <w:proofErr w:type="spellStart"/>
      <w:r w:rsidRPr="00474A13">
        <w:rPr>
          <w:rFonts w:ascii="Times New Roman" w:hAnsi="Times New Roman" w:cs="Times New Roman"/>
          <w:sz w:val="28"/>
          <w:szCs w:val="28"/>
        </w:rPr>
        <w:t>Шардара</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Тараз</w:t>
      </w:r>
      <w:proofErr w:type="spellEnd"/>
      <w:r w:rsidRPr="00474A13">
        <w:rPr>
          <w:rFonts w:ascii="Times New Roman" w:hAnsi="Times New Roman" w:cs="Times New Roman"/>
          <w:sz w:val="28"/>
          <w:szCs w:val="28"/>
        </w:rPr>
        <w:t xml:space="preserve">, Кулан. </w:t>
      </w:r>
      <w:proofErr w:type="spellStart"/>
      <w:r w:rsidRPr="00474A13">
        <w:rPr>
          <w:rFonts w:ascii="Times New Roman" w:hAnsi="Times New Roman" w:cs="Times New Roman"/>
          <w:sz w:val="28"/>
          <w:szCs w:val="28"/>
        </w:rPr>
        <w:t>Отырарский</w:t>
      </w:r>
      <w:proofErr w:type="spellEnd"/>
      <w:r w:rsidRPr="00474A13">
        <w:rPr>
          <w:rFonts w:ascii="Times New Roman" w:hAnsi="Times New Roman" w:cs="Times New Roman"/>
          <w:sz w:val="28"/>
          <w:szCs w:val="28"/>
        </w:rPr>
        <w:t xml:space="preserve"> оазис города </w:t>
      </w:r>
      <w:proofErr w:type="spellStart"/>
      <w:r w:rsidRPr="00474A13">
        <w:rPr>
          <w:rFonts w:ascii="Times New Roman" w:hAnsi="Times New Roman" w:cs="Times New Roman"/>
          <w:sz w:val="28"/>
          <w:szCs w:val="28"/>
        </w:rPr>
        <w:t>Отырар</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Құдықтобе</w:t>
      </w:r>
      <w:proofErr w:type="spellEnd"/>
      <w:r w:rsidRPr="00474A13">
        <w:rPr>
          <w:rFonts w:ascii="Times New Roman" w:hAnsi="Times New Roman" w:cs="Times New Roman"/>
          <w:sz w:val="28"/>
          <w:szCs w:val="28"/>
        </w:rPr>
        <w:t xml:space="preserve">, Алтын </w:t>
      </w:r>
      <w:proofErr w:type="spellStart"/>
      <w:r w:rsidRPr="00474A13">
        <w:rPr>
          <w:rFonts w:ascii="Times New Roman" w:hAnsi="Times New Roman" w:cs="Times New Roman"/>
          <w:sz w:val="28"/>
          <w:szCs w:val="28"/>
        </w:rPr>
        <w:t>тобе</w:t>
      </w:r>
      <w:proofErr w:type="spellEnd"/>
      <w:r w:rsidRPr="00474A13">
        <w:rPr>
          <w:rFonts w:ascii="Times New Roman" w:hAnsi="Times New Roman" w:cs="Times New Roman"/>
          <w:sz w:val="28"/>
          <w:szCs w:val="28"/>
        </w:rPr>
        <w:t xml:space="preserve">, Яссы, </w:t>
      </w:r>
      <w:proofErr w:type="spellStart"/>
      <w:r w:rsidRPr="00474A13">
        <w:rPr>
          <w:rFonts w:ascii="Times New Roman" w:hAnsi="Times New Roman" w:cs="Times New Roman"/>
          <w:sz w:val="28"/>
          <w:szCs w:val="28"/>
        </w:rPr>
        <w:t>Сауран</w:t>
      </w:r>
      <w:proofErr w:type="spellEnd"/>
      <w:r w:rsidRPr="00474A13">
        <w:rPr>
          <w:rFonts w:ascii="Times New Roman" w:hAnsi="Times New Roman" w:cs="Times New Roman"/>
          <w:sz w:val="28"/>
          <w:szCs w:val="28"/>
        </w:rPr>
        <w:t xml:space="preserve">. </w:t>
      </w:r>
      <w:r w:rsidRPr="00474A13">
        <w:rPr>
          <w:rFonts w:ascii="Times New Roman" w:hAnsi="Times New Roman" w:cs="Times New Roman"/>
          <w:sz w:val="28"/>
          <w:szCs w:val="28"/>
        </w:rPr>
        <w:lastRenderedPageBreak/>
        <w:t xml:space="preserve">Дискуссия о происхождении городов. Проблема влияния Согдийской земли. Топографические особенности городов в каждом регионе. Резкое увеличение городов в эпоху </w:t>
      </w:r>
      <w:proofErr w:type="spellStart"/>
      <w:r w:rsidRPr="00474A13">
        <w:rPr>
          <w:rFonts w:ascii="Times New Roman" w:hAnsi="Times New Roman" w:cs="Times New Roman"/>
          <w:sz w:val="28"/>
          <w:szCs w:val="28"/>
        </w:rPr>
        <w:t>Караханидов</w:t>
      </w:r>
      <w:proofErr w:type="spellEnd"/>
      <w:r w:rsidRPr="00474A13">
        <w:rPr>
          <w:rFonts w:ascii="Times New Roman" w:hAnsi="Times New Roman" w:cs="Times New Roman"/>
          <w:sz w:val="28"/>
          <w:szCs w:val="28"/>
        </w:rPr>
        <w:t xml:space="preserve"> в X-XII вв. Города Шу, Талас, </w:t>
      </w:r>
      <w:proofErr w:type="spellStart"/>
      <w:r w:rsidRPr="00474A13">
        <w:rPr>
          <w:rFonts w:ascii="Times New Roman" w:hAnsi="Times New Roman" w:cs="Times New Roman"/>
          <w:sz w:val="28"/>
          <w:szCs w:val="28"/>
        </w:rPr>
        <w:t>Актобе</w:t>
      </w:r>
      <w:proofErr w:type="spellEnd"/>
      <w:r w:rsidRPr="00474A13">
        <w:rPr>
          <w:rFonts w:ascii="Times New Roman" w:hAnsi="Times New Roman" w:cs="Times New Roman"/>
          <w:sz w:val="28"/>
          <w:szCs w:val="28"/>
        </w:rPr>
        <w:t xml:space="preserve">, Бурана, </w:t>
      </w:r>
      <w:proofErr w:type="spellStart"/>
      <w:r w:rsidRPr="00474A13">
        <w:rPr>
          <w:rFonts w:ascii="Times New Roman" w:hAnsi="Times New Roman" w:cs="Times New Roman"/>
          <w:sz w:val="28"/>
          <w:szCs w:val="28"/>
        </w:rPr>
        <w:t>Кызылозен</w:t>
      </w:r>
      <w:proofErr w:type="spellEnd"/>
      <w:r w:rsidRPr="00474A13">
        <w:rPr>
          <w:rFonts w:ascii="Times New Roman" w:hAnsi="Times New Roman" w:cs="Times New Roman"/>
          <w:sz w:val="28"/>
          <w:szCs w:val="28"/>
        </w:rPr>
        <w:t xml:space="preserve"> и др. Поселения и город, крепости на Сары-Арке. Натуральная культура средневековых городов. Глиняные сосуды, профессия, хозяйство, предметы железа. Караван памятники дворцам, караулу, холмам и др.</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Караванные пути </w:t>
      </w:r>
      <w:proofErr w:type="spellStart"/>
      <w:r w:rsidRPr="00474A13">
        <w:rPr>
          <w:rFonts w:ascii="Times New Roman" w:hAnsi="Times New Roman" w:cs="Times New Roman"/>
          <w:sz w:val="28"/>
          <w:szCs w:val="28"/>
        </w:rPr>
        <w:t>Сарыарка</w:t>
      </w:r>
      <w:proofErr w:type="spellEnd"/>
      <w:r w:rsidRPr="00474A13">
        <w:rPr>
          <w:rFonts w:ascii="Times New Roman" w:hAnsi="Times New Roman" w:cs="Times New Roman"/>
          <w:sz w:val="28"/>
          <w:szCs w:val="28"/>
        </w:rPr>
        <w:t xml:space="preserve">. Татаро-монгольское нашествие и Золотая Орда. Археология города </w:t>
      </w:r>
      <w:proofErr w:type="spellStart"/>
      <w:r w:rsidRPr="00474A13">
        <w:rPr>
          <w:rFonts w:ascii="Times New Roman" w:hAnsi="Times New Roman" w:cs="Times New Roman"/>
          <w:sz w:val="28"/>
          <w:szCs w:val="28"/>
        </w:rPr>
        <w:t>Сарайшык</w:t>
      </w:r>
      <w:proofErr w:type="spellEnd"/>
      <w:r w:rsidRPr="00474A13">
        <w:rPr>
          <w:rFonts w:ascii="Times New Roman" w:hAnsi="Times New Roman" w:cs="Times New Roman"/>
          <w:sz w:val="28"/>
          <w:szCs w:val="28"/>
        </w:rPr>
        <w:t xml:space="preserve">. Роль городов </w:t>
      </w:r>
      <w:proofErr w:type="spellStart"/>
      <w:r w:rsidRPr="00474A13">
        <w:rPr>
          <w:rFonts w:ascii="Times New Roman" w:hAnsi="Times New Roman" w:cs="Times New Roman"/>
          <w:sz w:val="28"/>
          <w:szCs w:val="28"/>
        </w:rPr>
        <w:t>Сыганак</w:t>
      </w:r>
      <w:proofErr w:type="spellEnd"/>
      <w:r w:rsidRPr="00474A13">
        <w:rPr>
          <w:rFonts w:ascii="Times New Roman" w:hAnsi="Times New Roman" w:cs="Times New Roman"/>
          <w:sz w:val="28"/>
          <w:szCs w:val="28"/>
        </w:rPr>
        <w:t xml:space="preserve">, Яссы, </w:t>
      </w:r>
      <w:proofErr w:type="spellStart"/>
      <w:r w:rsidRPr="00474A13">
        <w:rPr>
          <w:rFonts w:ascii="Times New Roman" w:hAnsi="Times New Roman" w:cs="Times New Roman"/>
          <w:sz w:val="28"/>
          <w:szCs w:val="28"/>
        </w:rPr>
        <w:t>Сауран</w:t>
      </w:r>
      <w:proofErr w:type="spellEnd"/>
      <w:r w:rsidRPr="00474A13">
        <w:rPr>
          <w:rFonts w:ascii="Times New Roman" w:hAnsi="Times New Roman" w:cs="Times New Roman"/>
          <w:sz w:val="28"/>
          <w:szCs w:val="28"/>
        </w:rPr>
        <w:t xml:space="preserve"> и др. при Казахском ханстве. Археология Яссы-</w:t>
      </w:r>
      <w:proofErr w:type="spellStart"/>
      <w:r w:rsidRPr="00474A13">
        <w:rPr>
          <w:rFonts w:ascii="Times New Roman" w:hAnsi="Times New Roman" w:cs="Times New Roman"/>
          <w:sz w:val="28"/>
          <w:szCs w:val="28"/>
        </w:rPr>
        <w:t>Шаугар</w:t>
      </w:r>
      <w:proofErr w:type="spellEnd"/>
      <w:r w:rsidRPr="00474A13">
        <w:rPr>
          <w:rFonts w:ascii="Times New Roman" w:hAnsi="Times New Roman" w:cs="Times New Roman"/>
          <w:sz w:val="28"/>
          <w:szCs w:val="28"/>
        </w:rPr>
        <w:t xml:space="preserve">-Туркестан. Крупные архитектурные памятники казахской земли. Памятники </w:t>
      </w:r>
      <w:proofErr w:type="spellStart"/>
      <w:r w:rsidRPr="00474A13">
        <w:rPr>
          <w:rFonts w:ascii="Times New Roman" w:hAnsi="Times New Roman" w:cs="Times New Roman"/>
          <w:sz w:val="28"/>
          <w:szCs w:val="28"/>
        </w:rPr>
        <w:t>Айша-Биби</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Жошыхан</w:t>
      </w:r>
      <w:proofErr w:type="spellEnd"/>
      <w:r w:rsidRPr="00474A13">
        <w:rPr>
          <w:rFonts w:ascii="Times New Roman" w:hAnsi="Times New Roman" w:cs="Times New Roman"/>
          <w:sz w:val="28"/>
          <w:szCs w:val="28"/>
        </w:rPr>
        <w:t>, Ходжа-</w:t>
      </w:r>
      <w:proofErr w:type="spellStart"/>
      <w:r w:rsidRPr="00474A13">
        <w:rPr>
          <w:rFonts w:ascii="Times New Roman" w:hAnsi="Times New Roman" w:cs="Times New Roman"/>
          <w:sz w:val="28"/>
          <w:szCs w:val="28"/>
        </w:rPr>
        <w:t>Ахмет</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Яссауи</w:t>
      </w:r>
      <w:proofErr w:type="spellEnd"/>
      <w:r w:rsidRPr="00474A13">
        <w:rPr>
          <w:rFonts w:ascii="Times New Roman" w:hAnsi="Times New Roman" w:cs="Times New Roman"/>
          <w:sz w:val="28"/>
          <w:szCs w:val="28"/>
        </w:rPr>
        <w:t xml:space="preserve"> и др.</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Великий Шелковый путь стал причиной появления многих городов в Семиречье, в казахских степях в целом. Первым письменным свидетельством истории Шелкового пути являются рассказы </w:t>
      </w:r>
      <w:proofErr w:type="spellStart"/>
      <w:r w:rsidRPr="00474A13">
        <w:rPr>
          <w:rFonts w:ascii="Times New Roman" w:hAnsi="Times New Roman" w:cs="Times New Roman"/>
          <w:sz w:val="28"/>
          <w:szCs w:val="28"/>
        </w:rPr>
        <w:t>Сюань</w:t>
      </w:r>
      <w:proofErr w:type="spellEnd"/>
      <w:r w:rsidRPr="00474A13">
        <w:rPr>
          <w:rFonts w:ascii="Times New Roman" w:hAnsi="Times New Roman" w:cs="Times New Roman"/>
          <w:sz w:val="28"/>
          <w:szCs w:val="28"/>
        </w:rPr>
        <w:t xml:space="preserve">-Цзян, буддийского исследователя, жившего в VII веке. В его рукописях караван торговцев вышел из </w:t>
      </w:r>
      <w:proofErr w:type="spellStart"/>
      <w:r w:rsidRPr="00474A13">
        <w:rPr>
          <w:rFonts w:ascii="Times New Roman" w:hAnsi="Times New Roman" w:cs="Times New Roman"/>
          <w:sz w:val="28"/>
          <w:szCs w:val="28"/>
        </w:rPr>
        <w:t>Чанъана</w:t>
      </w:r>
      <w:proofErr w:type="spellEnd"/>
      <w:r w:rsidRPr="00474A13">
        <w:rPr>
          <w:rFonts w:ascii="Times New Roman" w:hAnsi="Times New Roman" w:cs="Times New Roman"/>
          <w:sz w:val="28"/>
          <w:szCs w:val="28"/>
        </w:rPr>
        <w:t xml:space="preserve">, столицы Китая, и достиг "кипящего озера", окаймляя </w:t>
      </w:r>
      <w:proofErr w:type="spellStart"/>
      <w:r w:rsidRPr="00474A13">
        <w:rPr>
          <w:rFonts w:ascii="Times New Roman" w:hAnsi="Times New Roman" w:cs="Times New Roman"/>
          <w:sz w:val="28"/>
          <w:szCs w:val="28"/>
        </w:rPr>
        <w:t>Тянь-Шянь</w:t>
      </w:r>
      <w:proofErr w:type="spellEnd"/>
      <w:r w:rsidRPr="00474A13">
        <w:rPr>
          <w:rFonts w:ascii="Times New Roman" w:hAnsi="Times New Roman" w:cs="Times New Roman"/>
          <w:sz w:val="28"/>
          <w:szCs w:val="28"/>
        </w:rPr>
        <w:t xml:space="preserve">. Историки говорят, что названия "Кипящее озеро" или "прозрачное голубое озеро" в работе </w:t>
      </w:r>
      <w:proofErr w:type="spellStart"/>
      <w:r w:rsidRPr="00474A13">
        <w:rPr>
          <w:rFonts w:ascii="Times New Roman" w:hAnsi="Times New Roman" w:cs="Times New Roman"/>
          <w:sz w:val="28"/>
          <w:szCs w:val="28"/>
        </w:rPr>
        <w:t>Сюань</w:t>
      </w:r>
      <w:proofErr w:type="spellEnd"/>
      <w:r w:rsidRPr="00474A13">
        <w:rPr>
          <w:rFonts w:ascii="Times New Roman" w:hAnsi="Times New Roman" w:cs="Times New Roman"/>
          <w:sz w:val="28"/>
          <w:szCs w:val="28"/>
        </w:rPr>
        <w:t>-Цзян говорят о Иссык-Куле. Закладка основы Шелкового пути начинается слишком далеко. Его следует начинать с строк" лазурит "(</w:t>
      </w:r>
      <w:proofErr w:type="spellStart"/>
      <w:r w:rsidRPr="00474A13">
        <w:rPr>
          <w:rFonts w:ascii="Times New Roman" w:hAnsi="Times New Roman" w:cs="Times New Roman"/>
          <w:sz w:val="28"/>
          <w:szCs w:val="28"/>
        </w:rPr>
        <w:t>Коктас</w:t>
      </w:r>
      <w:proofErr w:type="spellEnd"/>
      <w:r w:rsidRPr="00474A13">
        <w:rPr>
          <w:rFonts w:ascii="Times New Roman" w:hAnsi="Times New Roman" w:cs="Times New Roman"/>
          <w:sz w:val="28"/>
          <w:szCs w:val="28"/>
        </w:rPr>
        <w:t xml:space="preserve">)," нефрит". </w:t>
      </w:r>
      <w:proofErr w:type="spellStart"/>
      <w:r w:rsidRPr="00474A13">
        <w:rPr>
          <w:rFonts w:ascii="Times New Roman" w:hAnsi="Times New Roman" w:cs="Times New Roman"/>
          <w:sz w:val="28"/>
          <w:szCs w:val="28"/>
        </w:rPr>
        <w:t>Коктас</w:t>
      </w:r>
      <w:proofErr w:type="spellEnd"/>
      <w:r w:rsidRPr="00474A13">
        <w:rPr>
          <w:rFonts w:ascii="Times New Roman" w:hAnsi="Times New Roman" w:cs="Times New Roman"/>
          <w:sz w:val="28"/>
          <w:szCs w:val="28"/>
        </w:rPr>
        <w:t xml:space="preserve"> (лазурит), добываемый в Бадахшане (Средняя Азия), достиг Ирана, Египта, Сирии, Китая, те же рудники соединяли Среднюю Азию, Индию, Египет, Китай.</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В I тысячелетии до н. э. начала служить "степная дорога". "Степной путь" стал большим торговым путем в перевозке ценных тканей, меха, ковров. Начало поставок шелковой ткани из Китая в западные страны началось в VI-V веках до нашей эры. Археологические раскопки свидетельствуют о том, что производство шелкоткачества началось пять тысяч лет назад.</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Большой вклад в процветание международного караванного пути внесли согдийские купцы. </w:t>
      </w:r>
      <w:proofErr w:type="spellStart"/>
      <w:r w:rsidRPr="00474A13">
        <w:rPr>
          <w:rFonts w:ascii="Times New Roman" w:hAnsi="Times New Roman" w:cs="Times New Roman"/>
          <w:sz w:val="28"/>
          <w:szCs w:val="28"/>
        </w:rPr>
        <w:t>Согдийцы</w:t>
      </w:r>
      <w:proofErr w:type="spellEnd"/>
      <w:r w:rsidRPr="00474A13">
        <w:rPr>
          <w:rFonts w:ascii="Times New Roman" w:hAnsi="Times New Roman" w:cs="Times New Roman"/>
          <w:sz w:val="28"/>
          <w:szCs w:val="28"/>
        </w:rPr>
        <w:t xml:space="preserve"> достигли японской земли на востоке до ее столицы нары. Казахстан, западный регион связан с Дальним Востоком дорогой "</w:t>
      </w:r>
      <w:proofErr w:type="spellStart"/>
      <w:r w:rsidRPr="00474A13">
        <w:rPr>
          <w:rFonts w:ascii="Times New Roman" w:hAnsi="Times New Roman" w:cs="Times New Roman"/>
          <w:sz w:val="28"/>
          <w:szCs w:val="28"/>
        </w:rPr>
        <w:t>Булгын</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жолы</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Дорога через Фергану до VI-VII </w:t>
      </w:r>
      <w:proofErr w:type="spellStart"/>
      <w:r w:rsidRPr="00474A13">
        <w:rPr>
          <w:rFonts w:ascii="Times New Roman" w:hAnsi="Times New Roman" w:cs="Times New Roman"/>
          <w:sz w:val="28"/>
          <w:szCs w:val="28"/>
        </w:rPr>
        <w:t>гасыров</w:t>
      </w:r>
      <w:proofErr w:type="spellEnd"/>
      <w:r w:rsidRPr="00474A13">
        <w:rPr>
          <w:rFonts w:ascii="Times New Roman" w:hAnsi="Times New Roman" w:cs="Times New Roman"/>
          <w:sz w:val="28"/>
          <w:szCs w:val="28"/>
        </w:rPr>
        <w:t xml:space="preserve"> была извилистой, но по разным причинам она начиналась в Китае и оживлялась через </w:t>
      </w:r>
      <w:proofErr w:type="spellStart"/>
      <w:r w:rsidRPr="00474A13">
        <w:rPr>
          <w:rFonts w:ascii="Times New Roman" w:hAnsi="Times New Roman" w:cs="Times New Roman"/>
          <w:sz w:val="28"/>
          <w:szCs w:val="28"/>
        </w:rPr>
        <w:t>Жетысу</w:t>
      </w:r>
      <w:proofErr w:type="spellEnd"/>
      <w:r w:rsidRPr="00474A13">
        <w:rPr>
          <w:rFonts w:ascii="Times New Roman" w:hAnsi="Times New Roman" w:cs="Times New Roman"/>
          <w:sz w:val="28"/>
          <w:szCs w:val="28"/>
        </w:rPr>
        <w:t xml:space="preserve"> и Южный Казахстан. Расположение орд турецких Каганов в Семиречье, особенно обилие их богатства, большое количество покупателей и потребителей, привлекало купцов. Тем более, что купцы в турецком каганате тоже были очевидны своими спекулятивными возможностями. Здесь также основным товаром является китайский шелк. Он приобрел международное значение в золотых рядах. Самым ценным подарком также считалась шелковая ткань. Его </w:t>
      </w:r>
      <w:r w:rsidRPr="00474A13">
        <w:rPr>
          <w:rFonts w:ascii="Times New Roman" w:hAnsi="Times New Roman" w:cs="Times New Roman"/>
          <w:sz w:val="28"/>
          <w:szCs w:val="28"/>
        </w:rPr>
        <w:lastRenderedPageBreak/>
        <w:t xml:space="preserve">даже использовали в качестве платы за проезд. Шелковым путем были перевезены самые разнообразные предметы: племенные животные, растения, обладающие целебными свойствами, фрукты, оружие, ювелирные изделия, драгоценные камни, драгоценные меха и т.д. В </w:t>
      </w:r>
      <w:proofErr w:type="spellStart"/>
      <w:r w:rsidRPr="00474A13">
        <w:rPr>
          <w:rFonts w:ascii="Times New Roman" w:hAnsi="Times New Roman" w:cs="Times New Roman"/>
          <w:sz w:val="28"/>
          <w:szCs w:val="28"/>
        </w:rPr>
        <w:t>бекзаде</w:t>
      </w:r>
      <w:proofErr w:type="spellEnd"/>
      <w:r w:rsidRPr="00474A13">
        <w:rPr>
          <w:rFonts w:ascii="Times New Roman" w:hAnsi="Times New Roman" w:cs="Times New Roman"/>
          <w:sz w:val="28"/>
          <w:szCs w:val="28"/>
        </w:rPr>
        <w:t xml:space="preserve"> аристократы ткали одежду с отделкой и носили ее из богато украшенной шелковой ткани.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Великий Шелковый путь не только выполнял торговую деятельность, но и был носителем культуры, религии. Смола (поэты), художники, танцоры, волшебники и т. д. люди искусства всегда ходили по дороге. Следовательно, Великий Шелковый путь мог быть связующим звеном, распространяющим основное содержание культуры на землях. Вестник сочетания восточной культуры и западной культуры бодцы. Шелковый путь просуществовал до XIV века. Самое главное-это открытие китайского морского пути, более того, продолжающиеся войны вывели из строя Великий Шелковый путь. Отныне использовался более безопасный и дешевый водный путь, чем сухопутный караванный торговый путь.</w:t>
      </w:r>
    </w:p>
    <w:p w:rsid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раннем и развитом средневековье в Казахстане сформировалась оседлая, кочевая и городская культура. В культуру внесли свой вклад различные этнические традиции, сложившиеся при каждом государстве, имевшем место на территории Казахстана в средневековый период. В частности, символы культуры прочно закрепились в Южно-Казахстанской и </w:t>
      </w:r>
      <w:proofErr w:type="spellStart"/>
      <w:r w:rsidRPr="00474A13">
        <w:rPr>
          <w:rFonts w:ascii="Times New Roman" w:hAnsi="Times New Roman" w:cs="Times New Roman"/>
          <w:sz w:val="28"/>
          <w:szCs w:val="28"/>
        </w:rPr>
        <w:t>Семиреченской</w:t>
      </w:r>
      <w:proofErr w:type="spellEnd"/>
      <w:r w:rsidRPr="00474A13">
        <w:rPr>
          <w:rFonts w:ascii="Times New Roman" w:hAnsi="Times New Roman" w:cs="Times New Roman"/>
          <w:sz w:val="28"/>
          <w:szCs w:val="28"/>
        </w:rPr>
        <w:t xml:space="preserve"> областях. У него есть несколько причин, </w:t>
      </w:r>
      <w:proofErr w:type="gramStart"/>
      <w:r w:rsidRPr="00474A13">
        <w:rPr>
          <w:rFonts w:ascii="Times New Roman" w:hAnsi="Times New Roman" w:cs="Times New Roman"/>
          <w:sz w:val="28"/>
          <w:szCs w:val="28"/>
        </w:rPr>
        <w:t>Во-первых</w:t>
      </w:r>
      <w:proofErr w:type="gramEnd"/>
      <w:r w:rsidRPr="00474A13">
        <w:rPr>
          <w:rFonts w:ascii="Times New Roman" w:hAnsi="Times New Roman" w:cs="Times New Roman"/>
          <w:sz w:val="28"/>
          <w:szCs w:val="28"/>
        </w:rPr>
        <w:t xml:space="preserve">, прохождение основных ветвей Великого Шелкового пути через этот регион, а во-вторых, влияние соседних оседлых стран Средней Азии. Вдоль Шелкового пути стояли богатые города Сырдарьи. </w:t>
      </w:r>
      <w:proofErr w:type="spellStart"/>
      <w:r w:rsidRPr="00474A13">
        <w:rPr>
          <w:rFonts w:ascii="Times New Roman" w:hAnsi="Times New Roman" w:cs="Times New Roman"/>
          <w:sz w:val="28"/>
          <w:szCs w:val="28"/>
        </w:rPr>
        <w:t>Рузбихан</w:t>
      </w:r>
      <w:proofErr w:type="spellEnd"/>
      <w:r w:rsidRPr="00474A13">
        <w:rPr>
          <w:rFonts w:ascii="Times New Roman" w:hAnsi="Times New Roman" w:cs="Times New Roman"/>
          <w:sz w:val="28"/>
          <w:szCs w:val="28"/>
        </w:rPr>
        <w:t xml:space="preserve">, живший в XVI веке: "река </w:t>
      </w:r>
      <w:proofErr w:type="spellStart"/>
      <w:r w:rsidRPr="00474A13">
        <w:rPr>
          <w:rFonts w:ascii="Times New Roman" w:hAnsi="Times New Roman" w:cs="Times New Roman"/>
          <w:sz w:val="28"/>
          <w:szCs w:val="28"/>
        </w:rPr>
        <w:t>Ходжент</w:t>
      </w:r>
      <w:proofErr w:type="spellEnd"/>
      <w:r w:rsidRPr="00474A13">
        <w:rPr>
          <w:rFonts w:ascii="Times New Roman" w:hAnsi="Times New Roman" w:cs="Times New Roman"/>
          <w:sz w:val="28"/>
          <w:szCs w:val="28"/>
        </w:rPr>
        <w:t xml:space="preserve"> (Сырдарья) протекает между туркестанскими укреплениями. Как будто река, лежащая посреди высоких укреплений, таких как сверхвысокие </w:t>
      </w:r>
      <w:proofErr w:type="spellStart"/>
      <w:r w:rsidRPr="00474A13">
        <w:rPr>
          <w:rFonts w:ascii="Times New Roman" w:hAnsi="Times New Roman" w:cs="Times New Roman"/>
          <w:sz w:val="28"/>
          <w:szCs w:val="28"/>
        </w:rPr>
        <w:t>замоки</w:t>
      </w:r>
      <w:proofErr w:type="spellEnd"/>
      <w:r w:rsidRPr="00474A13">
        <w:rPr>
          <w:rFonts w:ascii="Times New Roman" w:hAnsi="Times New Roman" w:cs="Times New Roman"/>
          <w:sz w:val="28"/>
          <w:szCs w:val="28"/>
        </w:rPr>
        <w:t xml:space="preserve">, которые так возвышаются на берегах каналов, вырытых из реки </w:t>
      </w:r>
      <w:proofErr w:type="spellStart"/>
      <w:r w:rsidRPr="00474A13">
        <w:rPr>
          <w:rFonts w:ascii="Times New Roman" w:hAnsi="Times New Roman" w:cs="Times New Roman"/>
          <w:sz w:val="28"/>
          <w:szCs w:val="28"/>
        </w:rPr>
        <w:t>Сейхун</w:t>
      </w:r>
      <w:proofErr w:type="spellEnd"/>
      <w:r w:rsidRPr="00474A13">
        <w:rPr>
          <w:rFonts w:ascii="Times New Roman" w:hAnsi="Times New Roman" w:cs="Times New Roman"/>
          <w:sz w:val="28"/>
          <w:szCs w:val="28"/>
        </w:rPr>
        <w:t>, передает радость рая".</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Тема. Великий Шелковый путь. Маршруты Великого Шелкового пути. Караванные пути древнего и средневекового Казахстана. Городская культура на Великом Шелковом пути.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Развитие торговли способствовало увеличению числа городов в VII веке. Среди них такие города, как </w:t>
      </w:r>
      <w:proofErr w:type="spellStart"/>
      <w:r w:rsidRPr="00474A13">
        <w:rPr>
          <w:rFonts w:ascii="Times New Roman" w:hAnsi="Times New Roman" w:cs="Times New Roman"/>
          <w:sz w:val="28"/>
          <w:szCs w:val="28"/>
        </w:rPr>
        <w:t>Суяб</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Тараз</w:t>
      </w:r>
      <w:proofErr w:type="spellEnd"/>
      <w:r w:rsidRPr="00474A13">
        <w:rPr>
          <w:rFonts w:ascii="Times New Roman" w:hAnsi="Times New Roman" w:cs="Times New Roman"/>
          <w:sz w:val="28"/>
          <w:szCs w:val="28"/>
        </w:rPr>
        <w:t xml:space="preserve">, "город на Ак-Ривер", ставший политически значимым и торговым центром того времени, и </w:t>
      </w:r>
      <w:proofErr w:type="spellStart"/>
      <w:r w:rsidRPr="00474A13">
        <w:rPr>
          <w:rFonts w:ascii="Times New Roman" w:hAnsi="Times New Roman" w:cs="Times New Roman"/>
          <w:sz w:val="28"/>
          <w:szCs w:val="28"/>
        </w:rPr>
        <w:t>Испиджаб</w:t>
      </w:r>
      <w:proofErr w:type="spellEnd"/>
      <w:r w:rsidRPr="00474A13">
        <w:rPr>
          <w:rFonts w:ascii="Times New Roman" w:hAnsi="Times New Roman" w:cs="Times New Roman"/>
          <w:sz w:val="28"/>
          <w:szCs w:val="28"/>
        </w:rPr>
        <w:t xml:space="preserve"> (Сайрам). В частности, их развертывание происходит у турецкого каганата, занимающего территорию от Кореи до Черного моря. Произошло несколько его ответвлений. Самая крупная ветвь шла с запада на восток (Ташкент) в </w:t>
      </w:r>
      <w:proofErr w:type="spellStart"/>
      <w:r w:rsidRPr="00474A13">
        <w:rPr>
          <w:rFonts w:ascii="Times New Roman" w:hAnsi="Times New Roman" w:cs="Times New Roman"/>
          <w:sz w:val="28"/>
          <w:szCs w:val="28"/>
        </w:rPr>
        <w:t>Испиджаб</w:t>
      </w:r>
      <w:proofErr w:type="spellEnd"/>
      <w:r w:rsidRPr="00474A13">
        <w:rPr>
          <w:rFonts w:ascii="Times New Roman" w:hAnsi="Times New Roman" w:cs="Times New Roman"/>
          <w:sz w:val="28"/>
          <w:szCs w:val="28"/>
        </w:rPr>
        <w:t xml:space="preserve">. Туда прибыли караваны из </w:t>
      </w:r>
      <w:proofErr w:type="spellStart"/>
      <w:r w:rsidRPr="00474A13">
        <w:rPr>
          <w:rFonts w:ascii="Times New Roman" w:hAnsi="Times New Roman" w:cs="Times New Roman"/>
          <w:sz w:val="28"/>
          <w:szCs w:val="28"/>
        </w:rPr>
        <w:t>Мерва</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Балха</w:t>
      </w:r>
      <w:proofErr w:type="spellEnd"/>
      <w:r w:rsidRPr="00474A13">
        <w:rPr>
          <w:rFonts w:ascii="Times New Roman" w:hAnsi="Times New Roman" w:cs="Times New Roman"/>
          <w:sz w:val="28"/>
          <w:szCs w:val="28"/>
        </w:rPr>
        <w:t xml:space="preserve">, Бухары, Самарканда, Хорезма, Багдада. Вторая ветвь пересекла несколько небольших городов </w:t>
      </w:r>
      <w:proofErr w:type="spellStart"/>
      <w:r w:rsidRPr="00474A13">
        <w:rPr>
          <w:rFonts w:ascii="Times New Roman" w:hAnsi="Times New Roman" w:cs="Times New Roman"/>
          <w:sz w:val="28"/>
          <w:szCs w:val="28"/>
        </w:rPr>
        <w:t>Испиджаба</w:t>
      </w:r>
      <w:proofErr w:type="spellEnd"/>
      <w:r w:rsidRPr="00474A13">
        <w:rPr>
          <w:rFonts w:ascii="Times New Roman" w:hAnsi="Times New Roman" w:cs="Times New Roman"/>
          <w:sz w:val="28"/>
          <w:szCs w:val="28"/>
        </w:rPr>
        <w:t xml:space="preserve"> и достигла </w:t>
      </w:r>
      <w:proofErr w:type="spellStart"/>
      <w:r w:rsidRPr="00474A13">
        <w:rPr>
          <w:rFonts w:ascii="Times New Roman" w:hAnsi="Times New Roman" w:cs="Times New Roman"/>
          <w:sz w:val="28"/>
          <w:szCs w:val="28"/>
        </w:rPr>
        <w:t>Тараза</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lastRenderedPageBreak/>
        <w:t xml:space="preserve">В VII-VIII веках главная задача городов — быть административным центром, на втором месте-торговля, ремесленная деятельность. Замок был центром управления в городе, а также служил предметом военной крепости. Развитие городов можно рассматривать в разрезе. В первый тип городов вошли традиции времен саков и </w:t>
      </w:r>
      <w:proofErr w:type="spellStart"/>
      <w:r w:rsidRPr="00474A13">
        <w:rPr>
          <w:rFonts w:ascii="Times New Roman" w:hAnsi="Times New Roman" w:cs="Times New Roman"/>
          <w:sz w:val="28"/>
          <w:szCs w:val="28"/>
        </w:rPr>
        <w:t>канглы</w:t>
      </w:r>
      <w:proofErr w:type="spellEnd"/>
      <w:r w:rsidRPr="00474A13">
        <w:rPr>
          <w:rFonts w:ascii="Times New Roman" w:hAnsi="Times New Roman" w:cs="Times New Roman"/>
          <w:sz w:val="28"/>
          <w:szCs w:val="28"/>
        </w:rPr>
        <w:t>, а во II-VIII вв. так сложились города, впечатленные войнами. Постепенное повышение профессионализма открыло путь к самостоятельному развитию ремесел, усилению оседлости.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ІХ-Х веках на северо-востоке </w:t>
      </w:r>
      <w:proofErr w:type="spellStart"/>
      <w:r w:rsidRPr="00474A13">
        <w:rPr>
          <w:rFonts w:ascii="Times New Roman" w:hAnsi="Times New Roman" w:cs="Times New Roman"/>
          <w:sz w:val="28"/>
          <w:szCs w:val="28"/>
        </w:rPr>
        <w:t>Жетысу</w:t>
      </w:r>
      <w:proofErr w:type="spellEnd"/>
      <w:r w:rsidRPr="00474A13">
        <w:rPr>
          <w:rFonts w:ascii="Times New Roman" w:hAnsi="Times New Roman" w:cs="Times New Roman"/>
          <w:sz w:val="28"/>
          <w:szCs w:val="28"/>
        </w:rPr>
        <w:t xml:space="preserve"> насчитывалось 12 городов, в ХІ-ХІІ вв. Достиг 70. Численность оседлого населения увеличилась в 20-30 раз по сравнению с первоначальным.</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долине Талас стоял город </w:t>
      </w:r>
      <w:proofErr w:type="spellStart"/>
      <w:r w:rsidRPr="00474A13">
        <w:rPr>
          <w:rFonts w:ascii="Times New Roman" w:hAnsi="Times New Roman" w:cs="Times New Roman"/>
          <w:sz w:val="28"/>
          <w:szCs w:val="28"/>
        </w:rPr>
        <w:t>Жувикат</w:t>
      </w:r>
      <w:proofErr w:type="spellEnd"/>
      <w:r w:rsidRPr="00474A13">
        <w:rPr>
          <w:rFonts w:ascii="Times New Roman" w:hAnsi="Times New Roman" w:cs="Times New Roman"/>
          <w:sz w:val="28"/>
          <w:szCs w:val="28"/>
        </w:rPr>
        <w:t xml:space="preserve">, первый крупный город вдоль Шелкового пути. Он известен с VI века. В 568 году </w:t>
      </w:r>
      <w:proofErr w:type="spellStart"/>
      <w:r w:rsidRPr="00474A13">
        <w:rPr>
          <w:rFonts w:ascii="Times New Roman" w:hAnsi="Times New Roman" w:cs="Times New Roman"/>
          <w:sz w:val="28"/>
          <w:szCs w:val="28"/>
        </w:rPr>
        <w:t>Земарх</w:t>
      </w:r>
      <w:proofErr w:type="spellEnd"/>
      <w:r w:rsidRPr="00474A13">
        <w:rPr>
          <w:rFonts w:ascii="Times New Roman" w:hAnsi="Times New Roman" w:cs="Times New Roman"/>
          <w:sz w:val="28"/>
          <w:szCs w:val="28"/>
        </w:rPr>
        <w:t xml:space="preserve">, прибывший послом из Византии, был удостоен чести турецким каганом </w:t>
      </w:r>
      <w:proofErr w:type="spellStart"/>
      <w:r w:rsidRPr="00474A13">
        <w:rPr>
          <w:rFonts w:ascii="Times New Roman" w:hAnsi="Times New Roman" w:cs="Times New Roman"/>
          <w:sz w:val="28"/>
          <w:szCs w:val="28"/>
        </w:rPr>
        <w:t>Дизабулом</w:t>
      </w:r>
      <w:proofErr w:type="spellEnd"/>
      <w:r w:rsidRPr="00474A13">
        <w:rPr>
          <w:rFonts w:ascii="Times New Roman" w:hAnsi="Times New Roman" w:cs="Times New Roman"/>
          <w:sz w:val="28"/>
          <w:szCs w:val="28"/>
        </w:rPr>
        <w:t xml:space="preserve"> в этом </w:t>
      </w:r>
      <w:proofErr w:type="spellStart"/>
      <w:r w:rsidRPr="00474A13">
        <w:rPr>
          <w:rFonts w:ascii="Times New Roman" w:hAnsi="Times New Roman" w:cs="Times New Roman"/>
          <w:sz w:val="28"/>
          <w:szCs w:val="28"/>
        </w:rPr>
        <w:t>Жувикате</w:t>
      </w:r>
      <w:proofErr w:type="spellEnd"/>
      <w:r w:rsidRPr="00474A13">
        <w:rPr>
          <w:rFonts w:ascii="Times New Roman" w:hAnsi="Times New Roman" w:cs="Times New Roman"/>
          <w:sz w:val="28"/>
          <w:szCs w:val="28"/>
        </w:rPr>
        <w:t xml:space="preserve">. В ІХ-ХІІ веках появился третий район городской культуры. Размер городов увеличился за счет строительства новых </w:t>
      </w:r>
      <w:proofErr w:type="spellStart"/>
      <w:r w:rsidRPr="00474A13">
        <w:rPr>
          <w:rFonts w:ascii="Times New Roman" w:hAnsi="Times New Roman" w:cs="Times New Roman"/>
          <w:sz w:val="28"/>
          <w:szCs w:val="28"/>
        </w:rPr>
        <w:t>рабад</w:t>
      </w:r>
      <w:proofErr w:type="spellEnd"/>
      <w:r w:rsidRPr="00474A13">
        <w:rPr>
          <w:rFonts w:ascii="Times New Roman" w:hAnsi="Times New Roman" w:cs="Times New Roman"/>
          <w:sz w:val="28"/>
          <w:szCs w:val="28"/>
        </w:rPr>
        <w:t xml:space="preserve">. Одним из свидетельств перехода кочевников к оседлости являются найденные жилые помещения и керамика. В XI веке появились новые виды жилья — </w:t>
      </w:r>
      <w:proofErr w:type="spellStart"/>
      <w:r w:rsidRPr="00474A13">
        <w:rPr>
          <w:rFonts w:ascii="Times New Roman" w:hAnsi="Times New Roman" w:cs="Times New Roman"/>
          <w:sz w:val="28"/>
          <w:szCs w:val="28"/>
        </w:rPr>
        <w:t>анфиладно</w:t>
      </w:r>
      <w:proofErr w:type="spellEnd"/>
      <w:r w:rsidRPr="00474A13">
        <w:rPr>
          <w:rFonts w:ascii="Times New Roman" w:hAnsi="Times New Roman" w:cs="Times New Roman"/>
          <w:sz w:val="28"/>
          <w:szCs w:val="28"/>
        </w:rPr>
        <w:t xml:space="preserve"> — крестовые и смежные. Переход к оседлости укрепил отношения между городом и полем. Мастерские, открытые в городах, разработали предметы первой необходимости. Это усилило торговлю, включая обменную торговлю.</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На Шелковом пути развернулся один из горящих городов-город </w:t>
      </w:r>
      <w:proofErr w:type="spellStart"/>
      <w:r w:rsidRPr="00474A13">
        <w:rPr>
          <w:rFonts w:ascii="Times New Roman" w:hAnsi="Times New Roman" w:cs="Times New Roman"/>
          <w:sz w:val="28"/>
          <w:szCs w:val="28"/>
        </w:rPr>
        <w:t>Тараз</w:t>
      </w:r>
      <w:proofErr w:type="spellEnd"/>
      <w:r w:rsidRPr="00474A13">
        <w:rPr>
          <w:rFonts w:ascii="Times New Roman" w:hAnsi="Times New Roman" w:cs="Times New Roman"/>
          <w:sz w:val="28"/>
          <w:szCs w:val="28"/>
        </w:rPr>
        <w:t>. "Город торговцев", в котором можно было услышать не только тюркское /</w:t>
      </w:r>
      <w:proofErr w:type="spellStart"/>
      <w:r w:rsidRPr="00474A13">
        <w:rPr>
          <w:rFonts w:ascii="Times New Roman" w:hAnsi="Times New Roman" w:cs="Times New Roman"/>
          <w:sz w:val="28"/>
          <w:szCs w:val="28"/>
        </w:rPr>
        <w:t>кипчакское</w:t>
      </w:r>
      <w:proofErr w:type="spellEnd"/>
      <w:r w:rsidRPr="00474A13">
        <w:rPr>
          <w:rFonts w:ascii="Times New Roman" w:hAnsi="Times New Roman" w:cs="Times New Roman"/>
          <w:sz w:val="28"/>
          <w:szCs w:val="28"/>
        </w:rPr>
        <w:t>/ слово, но и арабский, персидский, Индийский и др. языки.</w:t>
      </w:r>
    </w:p>
    <w:p w:rsidR="00474A13" w:rsidRPr="00474A13" w:rsidRDefault="00474A13" w:rsidP="00474A13">
      <w:pPr>
        <w:jc w:val="both"/>
        <w:rPr>
          <w:rFonts w:ascii="Times New Roman" w:hAnsi="Times New Roman" w:cs="Times New Roman"/>
          <w:sz w:val="28"/>
          <w:szCs w:val="28"/>
        </w:rPr>
      </w:pPr>
      <w:proofErr w:type="spellStart"/>
      <w:r w:rsidRPr="00474A13">
        <w:rPr>
          <w:rFonts w:ascii="Times New Roman" w:hAnsi="Times New Roman" w:cs="Times New Roman"/>
          <w:sz w:val="28"/>
          <w:szCs w:val="28"/>
        </w:rPr>
        <w:t>Тараз</w:t>
      </w:r>
      <w:proofErr w:type="spellEnd"/>
      <w:r w:rsidRPr="00474A13">
        <w:rPr>
          <w:rFonts w:ascii="Times New Roman" w:hAnsi="Times New Roman" w:cs="Times New Roman"/>
          <w:sz w:val="28"/>
          <w:szCs w:val="28"/>
        </w:rPr>
        <w:t xml:space="preserve"> стал не только торговым центром, но и политическим, культурным центром. Расцвет города IX-XII вв. приход </w:t>
      </w:r>
      <w:proofErr w:type="spellStart"/>
      <w:r w:rsidRPr="00474A13">
        <w:rPr>
          <w:rFonts w:ascii="Times New Roman" w:hAnsi="Times New Roman" w:cs="Times New Roman"/>
          <w:sz w:val="28"/>
          <w:szCs w:val="28"/>
        </w:rPr>
        <w:t>карлуков</w:t>
      </w:r>
      <w:proofErr w:type="spellEnd"/>
      <w:r w:rsidRPr="00474A13">
        <w:rPr>
          <w:rFonts w:ascii="Times New Roman" w:hAnsi="Times New Roman" w:cs="Times New Roman"/>
          <w:sz w:val="28"/>
          <w:szCs w:val="28"/>
        </w:rPr>
        <w:t xml:space="preserve"> и </w:t>
      </w:r>
      <w:proofErr w:type="spellStart"/>
      <w:r w:rsidRPr="00474A13">
        <w:rPr>
          <w:rFonts w:ascii="Times New Roman" w:hAnsi="Times New Roman" w:cs="Times New Roman"/>
          <w:sz w:val="28"/>
          <w:szCs w:val="28"/>
        </w:rPr>
        <w:t>караханцев</w:t>
      </w:r>
      <w:proofErr w:type="spellEnd"/>
      <w:r w:rsidRPr="00474A13">
        <w:rPr>
          <w:rFonts w:ascii="Times New Roman" w:hAnsi="Times New Roman" w:cs="Times New Roman"/>
          <w:sz w:val="28"/>
          <w:szCs w:val="28"/>
        </w:rPr>
        <w:t xml:space="preserve">. Вокруг </w:t>
      </w:r>
      <w:proofErr w:type="spellStart"/>
      <w:r w:rsidRPr="00474A13">
        <w:rPr>
          <w:rFonts w:ascii="Times New Roman" w:hAnsi="Times New Roman" w:cs="Times New Roman"/>
          <w:sz w:val="28"/>
          <w:szCs w:val="28"/>
        </w:rPr>
        <w:t>Тараза</w:t>
      </w:r>
      <w:proofErr w:type="spellEnd"/>
      <w:r w:rsidRPr="00474A13">
        <w:rPr>
          <w:rFonts w:ascii="Times New Roman" w:hAnsi="Times New Roman" w:cs="Times New Roman"/>
          <w:sz w:val="28"/>
          <w:szCs w:val="28"/>
        </w:rPr>
        <w:t xml:space="preserve"> выстроились такие города, как Кулан, Мерке, </w:t>
      </w:r>
      <w:proofErr w:type="spellStart"/>
      <w:r w:rsidRPr="00474A13">
        <w:rPr>
          <w:rFonts w:ascii="Times New Roman" w:hAnsi="Times New Roman" w:cs="Times New Roman"/>
          <w:sz w:val="28"/>
          <w:szCs w:val="28"/>
        </w:rPr>
        <w:t>Баласагун</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Барысхан</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Аспара</w:t>
      </w:r>
      <w:proofErr w:type="spellEnd"/>
      <w:r w:rsidRPr="00474A13">
        <w:rPr>
          <w:rFonts w:ascii="Times New Roman" w:hAnsi="Times New Roman" w:cs="Times New Roman"/>
          <w:sz w:val="28"/>
          <w:szCs w:val="28"/>
        </w:rPr>
        <w:t>, расположенные последовательно вдоль Великого Шелкового пути.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По Шелковому пути из </w:t>
      </w:r>
      <w:proofErr w:type="spellStart"/>
      <w:r w:rsidRPr="00474A13">
        <w:rPr>
          <w:rFonts w:ascii="Times New Roman" w:hAnsi="Times New Roman" w:cs="Times New Roman"/>
          <w:sz w:val="28"/>
          <w:szCs w:val="28"/>
        </w:rPr>
        <w:t>Тараза</w:t>
      </w:r>
      <w:proofErr w:type="spellEnd"/>
      <w:r w:rsidRPr="00474A13">
        <w:rPr>
          <w:rFonts w:ascii="Times New Roman" w:hAnsi="Times New Roman" w:cs="Times New Roman"/>
          <w:sz w:val="28"/>
          <w:szCs w:val="28"/>
        </w:rPr>
        <w:t xml:space="preserve"> китайцы пересекли Кулан (</w:t>
      </w:r>
      <w:proofErr w:type="spellStart"/>
      <w:r w:rsidRPr="00474A13">
        <w:rPr>
          <w:rFonts w:ascii="Times New Roman" w:hAnsi="Times New Roman" w:cs="Times New Roman"/>
          <w:sz w:val="28"/>
          <w:szCs w:val="28"/>
        </w:rPr>
        <w:t>Жамбылская</w:t>
      </w:r>
      <w:proofErr w:type="spellEnd"/>
      <w:r w:rsidRPr="00474A13">
        <w:rPr>
          <w:rFonts w:ascii="Times New Roman" w:hAnsi="Times New Roman" w:cs="Times New Roman"/>
          <w:sz w:val="28"/>
          <w:szCs w:val="28"/>
        </w:rPr>
        <w:t xml:space="preserve"> область), известный как </w:t>
      </w:r>
      <w:proofErr w:type="spellStart"/>
      <w:r w:rsidRPr="00474A13">
        <w:rPr>
          <w:rFonts w:ascii="Times New Roman" w:hAnsi="Times New Roman" w:cs="Times New Roman"/>
          <w:sz w:val="28"/>
          <w:szCs w:val="28"/>
        </w:rPr>
        <w:t>Цзюйлан</w:t>
      </w:r>
      <w:proofErr w:type="spellEnd"/>
      <w:r w:rsidRPr="00474A13">
        <w:rPr>
          <w:rFonts w:ascii="Times New Roman" w:hAnsi="Times New Roman" w:cs="Times New Roman"/>
          <w:sz w:val="28"/>
          <w:szCs w:val="28"/>
        </w:rPr>
        <w:t>, из него-</w:t>
      </w:r>
      <w:proofErr w:type="spellStart"/>
      <w:r w:rsidRPr="00474A13">
        <w:rPr>
          <w:rFonts w:ascii="Times New Roman" w:hAnsi="Times New Roman" w:cs="Times New Roman"/>
          <w:sz w:val="28"/>
          <w:szCs w:val="28"/>
        </w:rPr>
        <w:t>Меркы</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Аспара</w:t>
      </w:r>
      <w:proofErr w:type="spellEnd"/>
      <w:r w:rsidRPr="00474A13">
        <w:rPr>
          <w:rFonts w:ascii="Times New Roman" w:hAnsi="Times New Roman" w:cs="Times New Roman"/>
          <w:sz w:val="28"/>
          <w:szCs w:val="28"/>
        </w:rPr>
        <w:t xml:space="preserve">, на его </w:t>
      </w:r>
      <w:proofErr w:type="spellStart"/>
      <w:r w:rsidRPr="00474A13">
        <w:rPr>
          <w:rFonts w:ascii="Times New Roman" w:hAnsi="Times New Roman" w:cs="Times New Roman"/>
          <w:sz w:val="28"/>
          <w:szCs w:val="28"/>
        </w:rPr>
        <w:t>аржаке</w:t>
      </w:r>
      <w:proofErr w:type="spellEnd"/>
      <w:r w:rsidRPr="00474A13">
        <w:rPr>
          <w:rFonts w:ascii="Times New Roman" w:hAnsi="Times New Roman" w:cs="Times New Roman"/>
          <w:sz w:val="28"/>
          <w:szCs w:val="28"/>
        </w:rPr>
        <w:t xml:space="preserve">-еще несколько городов, а караваны из </w:t>
      </w:r>
      <w:proofErr w:type="spellStart"/>
      <w:r w:rsidRPr="00474A13">
        <w:rPr>
          <w:rFonts w:ascii="Times New Roman" w:hAnsi="Times New Roman" w:cs="Times New Roman"/>
          <w:sz w:val="28"/>
          <w:szCs w:val="28"/>
        </w:rPr>
        <w:t>Беделя</w:t>
      </w:r>
      <w:proofErr w:type="spellEnd"/>
      <w:r w:rsidRPr="00474A13">
        <w:rPr>
          <w:rFonts w:ascii="Times New Roman" w:hAnsi="Times New Roman" w:cs="Times New Roman"/>
          <w:sz w:val="28"/>
          <w:szCs w:val="28"/>
        </w:rPr>
        <w:t xml:space="preserve"> в Аксу достигли восточного Туркестана. В средневековых городах обязательно было наличие мечети, рынка. Мечеть должна была быть построена в центре рынка, в месте массового посещения населения. </w:t>
      </w:r>
      <w:proofErr w:type="spellStart"/>
      <w:r w:rsidRPr="00474A13">
        <w:rPr>
          <w:rFonts w:ascii="Times New Roman" w:hAnsi="Times New Roman" w:cs="Times New Roman"/>
          <w:sz w:val="28"/>
          <w:szCs w:val="28"/>
        </w:rPr>
        <w:t>Таразский</w:t>
      </w:r>
      <w:proofErr w:type="spellEnd"/>
      <w:r w:rsidRPr="00474A13">
        <w:rPr>
          <w:rFonts w:ascii="Times New Roman" w:hAnsi="Times New Roman" w:cs="Times New Roman"/>
          <w:sz w:val="28"/>
          <w:szCs w:val="28"/>
        </w:rPr>
        <w:t xml:space="preserve"> регион пережил много войн. Упадок города был связан с XV веком, когда сущность Великого Шелкового пути начала исчезать.</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На рост некоторых городов в окрестностях </w:t>
      </w:r>
      <w:proofErr w:type="spellStart"/>
      <w:r w:rsidRPr="00474A13">
        <w:rPr>
          <w:rFonts w:ascii="Times New Roman" w:hAnsi="Times New Roman" w:cs="Times New Roman"/>
          <w:sz w:val="28"/>
          <w:szCs w:val="28"/>
        </w:rPr>
        <w:t>Тараза</w:t>
      </w:r>
      <w:proofErr w:type="spellEnd"/>
      <w:r w:rsidRPr="00474A13">
        <w:rPr>
          <w:rFonts w:ascii="Times New Roman" w:hAnsi="Times New Roman" w:cs="Times New Roman"/>
          <w:sz w:val="28"/>
          <w:szCs w:val="28"/>
        </w:rPr>
        <w:t xml:space="preserve"> напрямую повлияли соседние страны. Один из них-город </w:t>
      </w:r>
      <w:proofErr w:type="spellStart"/>
      <w:r w:rsidRPr="00474A13">
        <w:rPr>
          <w:rFonts w:ascii="Times New Roman" w:hAnsi="Times New Roman" w:cs="Times New Roman"/>
          <w:sz w:val="28"/>
          <w:szCs w:val="28"/>
        </w:rPr>
        <w:t>Жамукет</w:t>
      </w:r>
      <w:proofErr w:type="spellEnd"/>
      <w:r w:rsidRPr="00474A13">
        <w:rPr>
          <w:rFonts w:ascii="Times New Roman" w:hAnsi="Times New Roman" w:cs="Times New Roman"/>
          <w:sz w:val="28"/>
          <w:szCs w:val="28"/>
        </w:rPr>
        <w:t xml:space="preserve">. Он был назван в честь согдийского купца из Бухары по имени </w:t>
      </w:r>
      <w:proofErr w:type="spellStart"/>
      <w:r w:rsidRPr="00474A13">
        <w:rPr>
          <w:rFonts w:ascii="Times New Roman" w:hAnsi="Times New Roman" w:cs="Times New Roman"/>
          <w:sz w:val="28"/>
          <w:szCs w:val="28"/>
        </w:rPr>
        <w:t>Джамук</w:t>
      </w:r>
      <w:proofErr w:type="spellEnd"/>
      <w:r w:rsidRPr="00474A13">
        <w:rPr>
          <w:rFonts w:ascii="Times New Roman" w:hAnsi="Times New Roman" w:cs="Times New Roman"/>
          <w:sz w:val="28"/>
          <w:szCs w:val="28"/>
        </w:rPr>
        <w:t xml:space="preserve">. Выше мы говорили, что </w:t>
      </w:r>
      <w:proofErr w:type="spellStart"/>
      <w:r w:rsidRPr="00474A13">
        <w:rPr>
          <w:rFonts w:ascii="Times New Roman" w:hAnsi="Times New Roman" w:cs="Times New Roman"/>
          <w:sz w:val="28"/>
          <w:szCs w:val="28"/>
        </w:rPr>
        <w:t>Таразский</w:t>
      </w:r>
      <w:proofErr w:type="spellEnd"/>
      <w:r w:rsidRPr="00474A13">
        <w:rPr>
          <w:rFonts w:ascii="Times New Roman" w:hAnsi="Times New Roman" w:cs="Times New Roman"/>
          <w:sz w:val="28"/>
          <w:szCs w:val="28"/>
        </w:rPr>
        <w:t xml:space="preserve"> регион пережил много войн, и одним из таких городов был </w:t>
      </w:r>
      <w:proofErr w:type="spellStart"/>
      <w:r w:rsidRPr="00474A13">
        <w:rPr>
          <w:rFonts w:ascii="Times New Roman" w:hAnsi="Times New Roman" w:cs="Times New Roman"/>
          <w:sz w:val="28"/>
          <w:szCs w:val="28"/>
        </w:rPr>
        <w:t>Атлах</w:t>
      </w:r>
      <w:proofErr w:type="spellEnd"/>
      <w:r w:rsidRPr="00474A13">
        <w:rPr>
          <w:rFonts w:ascii="Times New Roman" w:hAnsi="Times New Roman" w:cs="Times New Roman"/>
          <w:sz w:val="28"/>
          <w:szCs w:val="28"/>
        </w:rPr>
        <w:t xml:space="preserve">. </w:t>
      </w:r>
      <w:r w:rsidRPr="00474A13">
        <w:rPr>
          <w:rFonts w:ascii="Times New Roman" w:hAnsi="Times New Roman" w:cs="Times New Roman"/>
          <w:sz w:val="28"/>
          <w:szCs w:val="28"/>
        </w:rPr>
        <w:lastRenderedPageBreak/>
        <w:t xml:space="preserve">С X века в трудах китайских и арабских </w:t>
      </w:r>
      <w:proofErr w:type="spellStart"/>
      <w:r w:rsidRPr="00474A13">
        <w:rPr>
          <w:rFonts w:ascii="Times New Roman" w:hAnsi="Times New Roman" w:cs="Times New Roman"/>
          <w:sz w:val="28"/>
          <w:szCs w:val="28"/>
        </w:rPr>
        <w:t>джихангеров</w:t>
      </w:r>
      <w:proofErr w:type="spellEnd"/>
      <w:r w:rsidRPr="00474A13">
        <w:rPr>
          <w:rFonts w:ascii="Times New Roman" w:hAnsi="Times New Roman" w:cs="Times New Roman"/>
          <w:sz w:val="28"/>
          <w:szCs w:val="28"/>
        </w:rPr>
        <w:t xml:space="preserve"> много говорится о </w:t>
      </w:r>
      <w:proofErr w:type="spellStart"/>
      <w:r w:rsidRPr="00474A13">
        <w:rPr>
          <w:rFonts w:ascii="Times New Roman" w:hAnsi="Times New Roman" w:cs="Times New Roman"/>
          <w:sz w:val="28"/>
          <w:szCs w:val="28"/>
        </w:rPr>
        <w:t>Баласагуне</w:t>
      </w:r>
      <w:proofErr w:type="spellEnd"/>
      <w:r w:rsidRPr="00474A13">
        <w:rPr>
          <w:rFonts w:ascii="Times New Roman" w:hAnsi="Times New Roman" w:cs="Times New Roman"/>
          <w:sz w:val="28"/>
          <w:szCs w:val="28"/>
        </w:rPr>
        <w:t xml:space="preserve">. Ученые-исследователи утверждают, что первоначальное название города </w:t>
      </w:r>
      <w:proofErr w:type="spellStart"/>
      <w:r w:rsidRPr="00474A13">
        <w:rPr>
          <w:rFonts w:ascii="Times New Roman" w:hAnsi="Times New Roman" w:cs="Times New Roman"/>
          <w:sz w:val="28"/>
          <w:szCs w:val="28"/>
        </w:rPr>
        <w:t>Баласагун</w:t>
      </w:r>
      <w:proofErr w:type="spellEnd"/>
      <w:r w:rsidRPr="00474A13">
        <w:rPr>
          <w:rFonts w:ascii="Times New Roman" w:hAnsi="Times New Roman" w:cs="Times New Roman"/>
          <w:sz w:val="28"/>
          <w:szCs w:val="28"/>
        </w:rPr>
        <w:t xml:space="preserve">, вероятно, также было </w:t>
      </w:r>
      <w:proofErr w:type="spellStart"/>
      <w:r w:rsidRPr="00474A13">
        <w:rPr>
          <w:rFonts w:ascii="Times New Roman" w:hAnsi="Times New Roman" w:cs="Times New Roman"/>
          <w:sz w:val="28"/>
          <w:szCs w:val="28"/>
        </w:rPr>
        <w:t>Беклик</w:t>
      </w:r>
      <w:proofErr w:type="spellEnd"/>
      <w:r w:rsidRPr="00474A13">
        <w:rPr>
          <w:rFonts w:ascii="Times New Roman" w:hAnsi="Times New Roman" w:cs="Times New Roman"/>
          <w:sz w:val="28"/>
          <w:szCs w:val="28"/>
        </w:rPr>
        <w:t xml:space="preserve"> или </w:t>
      </w:r>
      <w:proofErr w:type="spellStart"/>
      <w:r w:rsidRPr="00474A13">
        <w:rPr>
          <w:rFonts w:ascii="Times New Roman" w:hAnsi="Times New Roman" w:cs="Times New Roman"/>
          <w:sz w:val="28"/>
          <w:szCs w:val="28"/>
        </w:rPr>
        <w:t>Семекна</w:t>
      </w:r>
      <w:proofErr w:type="spellEnd"/>
      <w:r w:rsidRPr="00474A13">
        <w:rPr>
          <w:rFonts w:ascii="Times New Roman" w:hAnsi="Times New Roman" w:cs="Times New Roman"/>
          <w:sz w:val="28"/>
          <w:szCs w:val="28"/>
        </w:rPr>
        <w:t xml:space="preserve">. Археологические раскопки в V в. </w:t>
      </w:r>
      <w:proofErr w:type="spellStart"/>
      <w:r w:rsidRPr="00474A13">
        <w:rPr>
          <w:rFonts w:ascii="Times New Roman" w:hAnsi="Times New Roman" w:cs="Times New Roman"/>
          <w:sz w:val="28"/>
          <w:szCs w:val="28"/>
        </w:rPr>
        <w:t>Баласагун</w:t>
      </w:r>
      <w:proofErr w:type="spellEnd"/>
      <w:r w:rsidRPr="00474A13">
        <w:rPr>
          <w:rFonts w:ascii="Times New Roman" w:hAnsi="Times New Roman" w:cs="Times New Roman"/>
          <w:sz w:val="28"/>
          <w:szCs w:val="28"/>
        </w:rPr>
        <w:t xml:space="preserve"> он утверждает, что был политико-экономическим центром государств, закрепившихся в Семиречье в развитый средневековый период. В городе много примеров, свидетельствующих о наличии мастерских и пекарен, орошаемого земледелия. Один из крупнейших городов Великого Шелкового пути - </w:t>
      </w:r>
      <w:proofErr w:type="spellStart"/>
      <w:r w:rsidRPr="00474A13">
        <w:rPr>
          <w:rFonts w:ascii="Times New Roman" w:hAnsi="Times New Roman" w:cs="Times New Roman"/>
          <w:sz w:val="28"/>
          <w:szCs w:val="28"/>
        </w:rPr>
        <w:t>Баласагун</w:t>
      </w:r>
      <w:proofErr w:type="spellEnd"/>
      <w:r w:rsidRPr="00474A13">
        <w:rPr>
          <w:rFonts w:ascii="Times New Roman" w:hAnsi="Times New Roman" w:cs="Times New Roman"/>
          <w:sz w:val="28"/>
          <w:szCs w:val="28"/>
        </w:rPr>
        <w:t xml:space="preserve">. Был столицей Восточного </w:t>
      </w:r>
      <w:proofErr w:type="spellStart"/>
      <w:r w:rsidRPr="00474A13">
        <w:rPr>
          <w:rFonts w:ascii="Times New Roman" w:hAnsi="Times New Roman" w:cs="Times New Roman"/>
          <w:sz w:val="28"/>
          <w:szCs w:val="28"/>
        </w:rPr>
        <w:t>Караханского</w:t>
      </w:r>
      <w:proofErr w:type="spellEnd"/>
      <w:r w:rsidRPr="00474A13">
        <w:rPr>
          <w:rFonts w:ascii="Times New Roman" w:hAnsi="Times New Roman" w:cs="Times New Roman"/>
          <w:sz w:val="28"/>
          <w:szCs w:val="28"/>
        </w:rPr>
        <w:t xml:space="preserve"> государства. Город был впервые разрушен в начале XIII века в результате набегов </w:t>
      </w:r>
      <w:proofErr w:type="spellStart"/>
      <w:r w:rsidRPr="00474A13">
        <w:rPr>
          <w:rFonts w:ascii="Times New Roman" w:hAnsi="Times New Roman" w:cs="Times New Roman"/>
          <w:sz w:val="28"/>
          <w:szCs w:val="28"/>
        </w:rPr>
        <w:t>каракитайцев</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VI-VIII вв. Расположенный на торговом пути в Южном Казахстане — один из крупнейших политико-экономических центров – древний город </w:t>
      </w:r>
      <w:proofErr w:type="spellStart"/>
      <w:r w:rsidRPr="00474A13">
        <w:rPr>
          <w:rFonts w:ascii="Times New Roman" w:hAnsi="Times New Roman" w:cs="Times New Roman"/>
          <w:sz w:val="28"/>
          <w:szCs w:val="28"/>
        </w:rPr>
        <w:t>Отрар</w:t>
      </w:r>
      <w:proofErr w:type="spellEnd"/>
      <w:r w:rsidRPr="00474A13">
        <w:rPr>
          <w:rFonts w:ascii="Times New Roman" w:hAnsi="Times New Roman" w:cs="Times New Roman"/>
          <w:sz w:val="28"/>
          <w:szCs w:val="28"/>
        </w:rPr>
        <w:t xml:space="preserve">. В источниках X в. о </w:t>
      </w:r>
      <w:proofErr w:type="spellStart"/>
      <w:r w:rsidRPr="00474A13">
        <w:rPr>
          <w:rFonts w:ascii="Times New Roman" w:hAnsi="Times New Roman" w:cs="Times New Roman"/>
          <w:sz w:val="28"/>
          <w:szCs w:val="28"/>
        </w:rPr>
        <w:t>Отрарском</w:t>
      </w:r>
      <w:proofErr w:type="spellEnd"/>
      <w:r w:rsidRPr="00474A13">
        <w:rPr>
          <w:rFonts w:ascii="Times New Roman" w:hAnsi="Times New Roman" w:cs="Times New Roman"/>
          <w:sz w:val="28"/>
          <w:szCs w:val="28"/>
        </w:rPr>
        <w:t xml:space="preserve"> крае написано:" Фараб — очень богатый край, его главный город </w:t>
      </w:r>
      <w:proofErr w:type="spellStart"/>
      <w:r w:rsidRPr="00474A13">
        <w:rPr>
          <w:rFonts w:ascii="Times New Roman" w:hAnsi="Times New Roman" w:cs="Times New Roman"/>
          <w:sz w:val="28"/>
          <w:szCs w:val="28"/>
        </w:rPr>
        <w:t>Кедер</w:t>
      </w:r>
      <w:proofErr w:type="spellEnd"/>
      <w:r w:rsidRPr="00474A13">
        <w:rPr>
          <w:rFonts w:ascii="Times New Roman" w:hAnsi="Times New Roman" w:cs="Times New Roman"/>
          <w:sz w:val="28"/>
          <w:szCs w:val="28"/>
        </w:rPr>
        <w:t xml:space="preserve"> - это место, где сходятся купцы со всех сторон". Широкое развертывание </w:t>
      </w:r>
      <w:proofErr w:type="spellStart"/>
      <w:r w:rsidRPr="00474A13">
        <w:rPr>
          <w:rFonts w:ascii="Times New Roman" w:hAnsi="Times New Roman" w:cs="Times New Roman"/>
          <w:sz w:val="28"/>
          <w:szCs w:val="28"/>
        </w:rPr>
        <w:t>Отрара</w:t>
      </w:r>
      <w:proofErr w:type="spellEnd"/>
      <w:r w:rsidRPr="00474A13">
        <w:rPr>
          <w:rFonts w:ascii="Times New Roman" w:hAnsi="Times New Roman" w:cs="Times New Roman"/>
          <w:sz w:val="28"/>
          <w:szCs w:val="28"/>
        </w:rPr>
        <w:t xml:space="preserve"> Х-ХІІ вв.</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Две дороги из </w:t>
      </w:r>
      <w:proofErr w:type="spellStart"/>
      <w:r w:rsidRPr="00474A13">
        <w:rPr>
          <w:rFonts w:ascii="Times New Roman" w:hAnsi="Times New Roman" w:cs="Times New Roman"/>
          <w:sz w:val="28"/>
          <w:szCs w:val="28"/>
        </w:rPr>
        <w:t>Отырара</w:t>
      </w:r>
      <w:proofErr w:type="spellEnd"/>
      <w:r w:rsidRPr="00474A13">
        <w:rPr>
          <w:rFonts w:ascii="Times New Roman" w:hAnsi="Times New Roman" w:cs="Times New Roman"/>
          <w:sz w:val="28"/>
          <w:szCs w:val="28"/>
        </w:rPr>
        <w:t xml:space="preserve"> были направлены в два города. Один из них отправился в </w:t>
      </w:r>
      <w:proofErr w:type="spellStart"/>
      <w:r w:rsidRPr="00474A13">
        <w:rPr>
          <w:rFonts w:ascii="Times New Roman" w:hAnsi="Times New Roman" w:cs="Times New Roman"/>
          <w:sz w:val="28"/>
          <w:szCs w:val="28"/>
        </w:rPr>
        <w:t>Шаугар</w:t>
      </w:r>
      <w:proofErr w:type="spellEnd"/>
      <w:r w:rsidRPr="00474A13">
        <w:rPr>
          <w:rFonts w:ascii="Times New Roman" w:hAnsi="Times New Roman" w:cs="Times New Roman"/>
          <w:sz w:val="28"/>
          <w:szCs w:val="28"/>
        </w:rPr>
        <w:t xml:space="preserve">, а другой - в </w:t>
      </w:r>
      <w:proofErr w:type="spellStart"/>
      <w:r w:rsidRPr="00474A13">
        <w:rPr>
          <w:rFonts w:ascii="Times New Roman" w:hAnsi="Times New Roman" w:cs="Times New Roman"/>
          <w:sz w:val="28"/>
          <w:szCs w:val="28"/>
        </w:rPr>
        <w:t>Весидж</w:t>
      </w:r>
      <w:proofErr w:type="spellEnd"/>
      <w:r w:rsidRPr="00474A13">
        <w:rPr>
          <w:rFonts w:ascii="Times New Roman" w:hAnsi="Times New Roman" w:cs="Times New Roman"/>
          <w:sz w:val="28"/>
          <w:szCs w:val="28"/>
        </w:rPr>
        <w:t xml:space="preserve">. От </w:t>
      </w:r>
      <w:proofErr w:type="spellStart"/>
      <w:r w:rsidRPr="00474A13">
        <w:rPr>
          <w:rFonts w:ascii="Times New Roman" w:hAnsi="Times New Roman" w:cs="Times New Roman"/>
          <w:sz w:val="28"/>
          <w:szCs w:val="28"/>
        </w:rPr>
        <w:t>весиджа</w:t>
      </w:r>
      <w:proofErr w:type="spellEnd"/>
      <w:r w:rsidRPr="00474A13">
        <w:rPr>
          <w:rFonts w:ascii="Times New Roman" w:hAnsi="Times New Roman" w:cs="Times New Roman"/>
          <w:sz w:val="28"/>
          <w:szCs w:val="28"/>
        </w:rPr>
        <w:t xml:space="preserve">, по берегу Сырдарьи, через </w:t>
      </w:r>
      <w:proofErr w:type="spellStart"/>
      <w:r w:rsidRPr="00474A13">
        <w:rPr>
          <w:rFonts w:ascii="Times New Roman" w:hAnsi="Times New Roman" w:cs="Times New Roman"/>
          <w:sz w:val="28"/>
          <w:szCs w:val="28"/>
        </w:rPr>
        <w:t>Огузский</w:t>
      </w:r>
      <w:proofErr w:type="spellEnd"/>
      <w:r w:rsidRPr="00474A13">
        <w:rPr>
          <w:rFonts w:ascii="Times New Roman" w:hAnsi="Times New Roman" w:cs="Times New Roman"/>
          <w:sz w:val="28"/>
          <w:szCs w:val="28"/>
        </w:rPr>
        <w:t xml:space="preserve"> город </w:t>
      </w:r>
      <w:proofErr w:type="spellStart"/>
      <w:r w:rsidRPr="00474A13">
        <w:rPr>
          <w:rFonts w:ascii="Times New Roman" w:hAnsi="Times New Roman" w:cs="Times New Roman"/>
          <w:sz w:val="28"/>
          <w:szCs w:val="28"/>
        </w:rPr>
        <w:t>Сюткент</w:t>
      </w:r>
      <w:proofErr w:type="spellEnd"/>
      <w:r w:rsidRPr="00474A13">
        <w:rPr>
          <w:rFonts w:ascii="Times New Roman" w:hAnsi="Times New Roman" w:cs="Times New Roman"/>
          <w:sz w:val="28"/>
          <w:szCs w:val="28"/>
        </w:rPr>
        <w:t xml:space="preserve"> доехали до волоса, вниз до </w:t>
      </w:r>
      <w:proofErr w:type="spellStart"/>
      <w:r w:rsidRPr="00474A13">
        <w:rPr>
          <w:rFonts w:ascii="Times New Roman" w:hAnsi="Times New Roman" w:cs="Times New Roman"/>
          <w:sz w:val="28"/>
          <w:szCs w:val="28"/>
        </w:rPr>
        <w:t>жента</w:t>
      </w:r>
      <w:proofErr w:type="spellEnd"/>
      <w:r w:rsidRPr="00474A13">
        <w:rPr>
          <w:rFonts w:ascii="Times New Roman" w:hAnsi="Times New Roman" w:cs="Times New Roman"/>
          <w:sz w:val="28"/>
          <w:szCs w:val="28"/>
        </w:rPr>
        <w:t xml:space="preserve">. Из него Кызылкум </w:t>
      </w:r>
      <w:proofErr w:type="spellStart"/>
      <w:r w:rsidRPr="00474A13">
        <w:rPr>
          <w:rFonts w:ascii="Times New Roman" w:hAnsi="Times New Roman" w:cs="Times New Roman"/>
          <w:sz w:val="28"/>
          <w:szCs w:val="28"/>
        </w:rPr>
        <w:t>арчиш</w:t>
      </w:r>
      <w:proofErr w:type="spellEnd"/>
      <w:r w:rsidRPr="00474A13">
        <w:rPr>
          <w:rFonts w:ascii="Times New Roman" w:hAnsi="Times New Roman" w:cs="Times New Roman"/>
          <w:sz w:val="28"/>
          <w:szCs w:val="28"/>
        </w:rPr>
        <w:t xml:space="preserve"> отправился в Хорезм, </w:t>
      </w:r>
      <w:proofErr w:type="spellStart"/>
      <w:r w:rsidRPr="00474A13">
        <w:rPr>
          <w:rFonts w:ascii="Times New Roman" w:hAnsi="Times New Roman" w:cs="Times New Roman"/>
          <w:sz w:val="28"/>
          <w:szCs w:val="28"/>
        </w:rPr>
        <w:t>Ургеныш</w:t>
      </w:r>
      <w:proofErr w:type="spellEnd"/>
      <w:r w:rsidRPr="00474A13">
        <w:rPr>
          <w:rFonts w:ascii="Times New Roman" w:hAnsi="Times New Roman" w:cs="Times New Roman"/>
          <w:sz w:val="28"/>
          <w:szCs w:val="28"/>
        </w:rPr>
        <w:t xml:space="preserve">, а из него через Волгу на Кавказ. Кроме того, в </w:t>
      </w:r>
      <w:proofErr w:type="spellStart"/>
      <w:r w:rsidRPr="00474A13">
        <w:rPr>
          <w:rFonts w:ascii="Times New Roman" w:hAnsi="Times New Roman" w:cs="Times New Roman"/>
          <w:sz w:val="28"/>
          <w:szCs w:val="28"/>
        </w:rPr>
        <w:t>Отырарской</w:t>
      </w:r>
      <w:proofErr w:type="spellEnd"/>
      <w:r w:rsidRPr="00474A13">
        <w:rPr>
          <w:rFonts w:ascii="Times New Roman" w:hAnsi="Times New Roman" w:cs="Times New Roman"/>
          <w:sz w:val="28"/>
          <w:szCs w:val="28"/>
        </w:rPr>
        <w:t xml:space="preserve"> области расположены города </w:t>
      </w:r>
      <w:proofErr w:type="spellStart"/>
      <w:r w:rsidRPr="00474A13">
        <w:rPr>
          <w:rFonts w:ascii="Times New Roman" w:hAnsi="Times New Roman" w:cs="Times New Roman"/>
          <w:sz w:val="28"/>
          <w:szCs w:val="28"/>
        </w:rPr>
        <w:t>Созак</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Урусоган</w:t>
      </w:r>
      <w:proofErr w:type="spellEnd"/>
      <w:r w:rsidRPr="00474A13">
        <w:rPr>
          <w:rFonts w:ascii="Times New Roman" w:hAnsi="Times New Roman" w:cs="Times New Roman"/>
          <w:sz w:val="28"/>
          <w:szCs w:val="28"/>
        </w:rPr>
        <w:t xml:space="preserve">, Кумкент, </w:t>
      </w:r>
      <w:proofErr w:type="spellStart"/>
      <w:r w:rsidRPr="00474A13">
        <w:rPr>
          <w:rFonts w:ascii="Times New Roman" w:hAnsi="Times New Roman" w:cs="Times New Roman"/>
          <w:sz w:val="28"/>
          <w:szCs w:val="28"/>
        </w:rPr>
        <w:t>Шугкент</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По этим данным можно увидеть, что благоприятные для земледелия земли в Казахстане расположены в долинах рек Сырдарья, Сарысу, </w:t>
      </w:r>
      <w:proofErr w:type="spellStart"/>
      <w:r w:rsidRPr="00474A13">
        <w:rPr>
          <w:rFonts w:ascii="Times New Roman" w:hAnsi="Times New Roman" w:cs="Times New Roman"/>
          <w:sz w:val="28"/>
          <w:szCs w:val="28"/>
        </w:rPr>
        <w:t>Кенгир</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Жезды</w:t>
      </w:r>
      <w:proofErr w:type="spellEnd"/>
      <w:r w:rsidRPr="00474A13">
        <w:rPr>
          <w:rFonts w:ascii="Times New Roman" w:hAnsi="Times New Roman" w:cs="Times New Roman"/>
          <w:sz w:val="28"/>
          <w:szCs w:val="28"/>
        </w:rPr>
        <w:t xml:space="preserve">, на побережье Иртыша. Также в этих регионах работали горняки, </w:t>
      </w:r>
      <w:proofErr w:type="spellStart"/>
      <w:r w:rsidRPr="00474A13">
        <w:rPr>
          <w:rFonts w:ascii="Times New Roman" w:hAnsi="Times New Roman" w:cs="Times New Roman"/>
          <w:sz w:val="28"/>
          <w:szCs w:val="28"/>
        </w:rPr>
        <w:t>металлоплавители</w:t>
      </w:r>
      <w:proofErr w:type="spellEnd"/>
      <w:r w:rsidRPr="00474A13">
        <w:rPr>
          <w:rFonts w:ascii="Times New Roman" w:hAnsi="Times New Roman" w:cs="Times New Roman"/>
          <w:sz w:val="28"/>
          <w:szCs w:val="28"/>
        </w:rPr>
        <w:t>, медники и серебряники.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Один из крупнейших городов вдоль Великого Шелкового пути, построенный в центре округа </w:t>
      </w:r>
      <w:proofErr w:type="spellStart"/>
      <w:r w:rsidRPr="00474A13">
        <w:rPr>
          <w:rFonts w:ascii="Times New Roman" w:hAnsi="Times New Roman" w:cs="Times New Roman"/>
          <w:sz w:val="28"/>
          <w:szCs w:val="28"/>
        </w:rPr>
        <w:t>шаугар</w:t>
      </w:r>
      <w:proofErr w:type="spellEnd"/>
      <w:r w:rsidRPr="00474A13">
        <w:rPr>
          <w:rFonts w:ascii="Times New Roman" w:hAnsi="Times New Roman" w:cs="Times New Roman"/>
          <w:sz w:val="28"/>
          <w:szCs w:val="28"/>
        </w:rPr>
        <w:t>, - Туркестан. Его первоначальное название-</w:t>
      </w:r>
      <w:proofErr w:type="spellStart"/>
      <w:r w:rsidRPr="00474A13">
        <w:rPr>
          <w:rFonts w:ascii="Times New Roman" w:hAnsi="Times New Roman" w:cs="Times New Roman"/>
          <w:sz w:val="28"/>
          <w:szCs w:val="28"/>
        </w:rPr>
        <w:t>Шаугар</w:t>
      </w:r>
      <w:proofErr w:type="spellEnd"/>
      <w:r w:rsidRPr="00474A13">
        <w:rPr>
          <w:rFonts w:ascii="Times New Roman" w:hAnsi="Times New Roman" w:cs="Times New Roman"/>
          <w:sz w:val="28"/>
          <w:szCs w:val="28"/>
        </w:rPr>
        <w:t xml:space="preserve">, позже Ясы, с XVI века Туркестан. В городе установлен мавзолей, посвященный </w:t>
      </w:r>
      <w:proofErr w:type="spellStart"/>
      <w:r w:rsidRPr="00474A13">
        <w:rPr>
          <w:rFonts w:ascii="Times New Roman" w:hAnsi="Times New Roman" w:cs="Times New Roman"/>
          <w:sz w:val="28"/>
          <w:szCs w:val="28"/>
        </w:rPr>
        <w:t>суфийскому</w:t>
      </w:r>
      <w:proofErr w:type="spellEnd"/>
      <w:r w:rsidRPr="00474A13">
        <w:rPr>
          <w:rFonts w:ascii="Times New Roman" w:hAnsi="Times New Roman" w:cs="Times New Roman"/>
          <w:sz w:val="28"/>
          <w:szCs w:val="28"/>
        </w:rPr>
        <w:t xml:space="preserve"> поэту Ахмеду </w:t>
      </w:r>
      <w:proofErr w:type="spellStart"/>
      <w:r w:rsidRPr="00474A13">
        <w:rPr>
          <w:rFonts w:ascii="Times New Roman" w:hAnsi="Times New Roman" w:cs="Times New Roman"/>
          <w:sz w:val="28"/>
          <w:szCs w:val="28"/>
        </w:rPr>
        <w:t>Яссауи</w:t>
      </w:r>
      <w:proofErr w:type="spellEnd"/>
      <w:r w:rsidRPr="00474A13">
        <w:rPr>
          <w:rFonts w:ascii="Times New Roman" w:hAnsi="Times New Roman" w:cs="Times New Roman"/>
          <w:sz w:val="28"/>
          <w:szCs w:val="28"/>
        </w:rPr>
        <w:t>. Этот мавзолей был построен в 1396-1404 гг. эмиром Хромого Темира. Таким образом, голубой купол возвышался над головой поэта-суфия, ставшего вторым пророком, и Туркестан стал святилищем. 22-23 октября 2000 года по решению ЮНЕСКО было отмечено 1500-летие Туркестана.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Вдоль реки Талгар располагался современный город Талгар. В свое время </w:t>
      </w:r>
      <w:proofErr w:type="spellStart"/>
      <w:r w:rsidRPr="00474A13">
        <w:rPr>
          <w:rFonts w:ascii="Times New Roman" w:hAnsi="Times New Roman" w:cs="Times New Roman"/>
          <w:sz w:val="28"/>
          <w:szCs w:val="28"/>
        </w:rPr>
        <w:t>Талхиз</w:t>
      </w:r>
      <w:proofErr w:type="spellEnd"/>
      <w:r w:rsidRPr="00474A13">
        <w:rPr>
          <w:rFonts w:ascii="Times New Roman" w:hAnsi="Times New Roman" w:cs="Times New Roman"/>
          <w:sz w:val="28"/>
          <w:szCs w:val="28"/>
        </w:rPr>
        <w:t xml:space="preserve"> был назван и стал крупным торговым и культурным центром средневековья. Период расцвета города </w:t>
      </w:r>
      <w:proofErr w:type="spellStart"/>
      <w:r w:rsidRPr="00474A13">
        <w:rPr>
          <w:rFonts w:ascii="Times New Roman" w:hAnsi="Times New Roman" w:cs="Times New Roman"/>
          <w:sz w:val="28"/>
          <w:szCs w:val="28"/>
        </w:rPr>
        <w:t>Талхиз</w:t>
      </w:r>
      <w:proofErr w:type="spellEnd"/>
      <w:r w:rsidRPr="00474A13">
        <w:rPr>
          <w:rFonts w:ascii="Times New Roman" w:hAnsi="Times New Roman" w:cs="Times New Roman"/>
          <w:sz w:val="28"/>
          <w:szCs w:val="28"/>
        </w:rPr>
        <w:t xml:space="preserve"> IX-XI века. Город окружен забором и башенными стенами. У него были свои пекарни и водопровод. Великий Шелковый путь оказал большое влияние на процветание города, более того, в этом городе караванный путь был разделен на несколько ветвей, </w:t>
      </w:r>
      <w:r w:rsidRPr="00474A13">
        <w:rPr>
          <w:rFonts w:ascii="Times New Roman" w:hAnsi="Times New Roman" w:cs="Times New Roman"/>
          <w:sz w:val="28"/>
          <w:szCs w:val="28"/>
        </w:rPr>
        <w:lastRenderedPageBreak/>
        <w:t xml:space="preserve">и ветвь, которая начиналась с </w:t>
      </w:r>
      <w:proofErr w:type="spellStart"/>
      <w:r w:rsidRPr="00474A13">
        <w:rPr>
          <w:rFonts w:ascii="Times New Roman" w:hAnsi="Times New Roman" w:cs="Times New Roman"/>
          <w:sz w:val="28"/>
          <w:szCs w:val="28"/>
        </w:rPr>
        <w:t>Талхиза</w:t>
      </w:r>
      <w:proofErr w:type="spellEnd"/>
      <w:r w:rsidRPr="00474A13">
        <w:rPr>
          <w:rFonts w:ascii="Times New Roman" w:hAnsi="Times New Roman" w:cs="Times New Roman"/>
          <w:sz w:val="28"/>
          <w:szCs w:val="28"/>
        </w:rPr>
        <w:t xml:space="preserve">, доходила прямо до Восточного Туркестана. В </w:t>
      </w:r>
      <w:proofErr w:type="spellStart"/>
      <w:r w:rsidRPr="00474A13">
        <w:rPr>
          <w:rFonts w:ascii="Times New Roman" w:hAnsi="Times New Roman" w:cs="Times New Roman"/>
          <w:sz w:val="28"/>
          <w:szCs w:val="28"/>
        </w:rPr>
        <w:t>талхизском</w:t>
      </w:r>
      <w:proofErr w:type="spellEnd"/>
      <w:r w:rsidRPr="00474A13">
        <w:rPr>
          <w:rFonts w:ascii="Times New Roman" w:hAnsi="Times New Roman" w:cs="Times New Roman"/>
          <w:sz w:val="28"/>
          <w:szCs w:val="28"/>
        </w:rPr>
        <w:t xml:space="preserve"> районе стояли города Иссык, </w:t>
      </w:r>
      <w:proofErr w:type="spellStart"/>
      <w:r w:rsidRPr="00474A13">
        <w:rPr>
          <w:rFonts w:ascii="Times New Roman" w:hAnsi="Times New Roman" w:cs="Times New Roman"/>
          <w:sz w:val="28"/>
          <w:szCs w:val="28"/>
        </w:rPr>
        <w:t>Тургень</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Лавар</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Шелек</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Илеб</w:t>
      </w:r>
      <w:proofErr w:type="spellEnd"/>
      <w:r w:rsidRPr="00474A13">
        <w:rPr>
          <w:rFonts w:ascii="Times New Roman" w:hAnsi="Times New Roman" w:cs="Times New Roman"/>
          <w:sz w:val="28"/>
          <w:szCs w:val="28"/>
        </w:rPr>
        <w:t xml:space="preserve">. Один из городов, который нужно особо отметить, - это город </w:t>
      </w:r>
      <w:proofErr w:type="spellStart"/>
      <w:r w:rsidRPr="00474A13">
        <w:rPr>
          <w:rFonts w:ascii="Times New Roman" w:hAnsi="Times New Roman" w:cs="Times New Roman"/>
          <w:sz w:val="28"/>
          <w:szCs w:val="28"/>
        </w:rPr>
        <w:t>Сыганак</w:t>
      </w:r>
      <w:proofErr w:type="spellEnd"/>
      <w:r w:rsidRPr="00474A13">
        <w:rPr>
          <w:rFonts w:ascii="Times New Roman" w:hAnsi="Times New Roman" w:cs="Times New Roman"/>
          <w:sz w:val="28"/>
          <w:szCs w:val="28"/>
        </w:rPr>
        <w:t>.</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Город </w:t>
      </w:r>
      <w:proofErr w:type="spellStart"/>
      <w:r w:rsidRPr="00474A13">
        <w:rPr>
          <w:rFonts w:ascii="Times New Roman" w:hAnsi="Times New Roman" w:cs="Times New Roman"/>
          <w:sz w:val="28"/>
          <w:szCs w:val="28"/>
        </w:rPr>
        <w:t>Сыганак</w:t>
      </w:r>
      <w:proofErr w:type="spellEnd"/>
      <w:r w:rsidRPr="00474A13">
        <w:rPr>
          <w:rFonts w:ascii="Times New Roman" w:hAnsi="Times New Roman" w:cs="Times New Roman"/>
          <w:sz w:val="28"/>
          <w:szCs w:val="28"/>
        </w:rPr>
        <w:t xml:space="preserve">-крупнейший город на реке Сырдарья, ставший политическим центром с XI века. Город </w:t>
      </w:r>
      <w:proofErr w:type="spellStart"/>
      <w:r w:rsidRPr="00474A13">
        <w:rPr>
          <w:rFonts w:ascii="Times New Roman" w:hAnsi="Times New Roman" w:cs="Times New Roman"/>
          <w:sz w:val="28"/>
          <w:szCs w:val="28"/>
        </w:rPr>
        <w:t>Сыганак</w:t>
      </w:r>
      <w:proofErr w:type="spellEnd"/>
      <w:r w:rsidRPr="00474A13">
        <w:rPr>
          <w:rFonts w:ascii="Times New Roman" w:hAnsi="Times New Roman" w:cs="Times New Roman"/>
          <w:sz w:val="28"/>
          <w:szCs w:val="28"/>
        </w:rPr>
        <w:t xml:space="preserve"> впервые стал столицей кыпчакского ханства, из него-Ак Орды, </w:t>
      </w:r>
      <w:proofErr w:type="spellStart"/>
      <w:r w:rsidRPr="00474A13">
        <w:rPr>
          <w:rFonts w:ascii="Times New Roman" w:hAnsi="Times New Roman" w:cs="Times New Roman"/>
          <w:sz w:val="28"/>
          <w:szCs w:val="28"/>
        </w:rPr>
        <w:t>абулхаирского</w:t>
      </w:r>
      <w:proofErr w:type="spellEnd"/>
      <w:r w:rsidRPr="00474A13">
        <w:rPr>
          <w:rFonts w:ascii="Times New Roman" w:hAnsi="Times New Roman" w:cs="Times New Roman"/>
          <w:sz w:val="28"/>
          <w:szCs w:val="28"/>
        </w:rPr>
        <w:t xml:space="preserve"> ханства. Племена, населявшие ветви Сырдарьи вдоль побережья, занимались орошаемым земледелием. </w:t>
      </w:r>
      <w:proofErr w:type="spellStart"/>
      <w:r w:rsidRPr="00474A13">
        <w:rPr>
          <w:rFonts w:ascii="Times New Roman" w:hAnsi="Times New Roman" w:cs="Times New Roman"/>
          <w:sz w:val="28"/>
          <w:szCs w:val="28"/>
        </w:rPr>
        <w:t>Сыганак</w:t>
      </w:r>
      <w:proofErr w:type="spellEnd"/>
      <w:r w:rsidRPr="00474A13">
        <w:rPr>
          <w:rFonts w:ascii="Times New Roman" w:hAnsi="Times New Roman" w:cs="Times New Roman"/>
          <w:sz w:val="28"/>
          <w:szCs w:val="28"/>
        </w:rPr>
        <w:t xml:space="preserve">-второй город-герой после </w:t>
      </w:r>
      <w:proofErr w:type="spellStart"/>
      <w:r w:rsidRPr="00474A13">
        <w:rPr>
          <w:rFonts w:ascii="Times New Roman" w:hAnsi="Times New Roman" w:cs="Times New Roman"/>
          <w:sz w:val="28"/>
          <w:szCs w:val="28"/>
        </w:rPr>
        <w:t>Отрара</w:t>
      </w:r>
      <w:proofErr w:type="spellEnd"/>
      <w:r w:rsidRPr="00474A13">
        <w:rPr>
          <w:rFonts w:ascii="Times New Roman" w:hAnsi="Times New Roman" w:cs="Times New Roman"/>
          <w:sz w:val="28"/>
          <w:szCs w:val="28"/>
        </w:rPr>
        <w:t xml:space="preserve"> в период монгольского нашествия.</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Город </w:t>
      </w:r>
      <w:proofErr w:type="spellStart"/>
      <w:r w:rsidRPr="00474A13">
        <w:rPr>
          <w:rFonts w:ascii="Times New Roman" w:hAnsi="Times New Roman" w:cs="Times New Roman"/>
          <w:sz w:val="28"/>
          <w:szCs w:val="28"/>
        </w:rPr>
        <w:t>Сыганак</w:t>
      </w:r>
      <w:proofErr w:type="spellEnd"/>
      <w:r w:rsidRPr="00474A13">
        <w:rPr>
          <w:rFonts w:ascii="Times New Roman" w:hAnsi="Times New Roman" w:cs="Times New Roman"/>
          <w:sz w:val="28"/>
          <w:szCs w:val="28"/>
        </w:rPr>
        <w:t xml:space="preserve"> стал административным, политическим, торговым и культурным центром Казахского ханства. Данные свидетельствуют о том, что город был крупным караванным центром. Его расцвет относится к ХІІ-ХІП векам. </w:t>
      </w:r>
      <w:proofErr w:type="spellStart"/>
      <w:r w:rsidRPr="00474A13">
        <w:rPr>
          <w:rFonts w:ascii="Times New Roman" w:hAnsi="Times New Roman" w:cs="Times New Roman"/>
          <w:sz w:val="28"/>
          <w:szCs w:val="28"/>
        </w:rPr>
        <w:t>Сыганак</w:t>
      </w:r>
      <w:proofErr w:type="spellEnd"/>
      <w:r w:rsidRPr="00474A13">
        <w:rPr>
          <w:rFonts w:ascii="Times New Roman" w:hAnsi="Times New Roman" w:cs="Times New Roman"/>
          <w:sz w:val="28"/>
          <w:szCs w:val="28"/>
        </w:rPr>
        <w:t xml:space="preserve">-это место в </w:t>
      </w:r>
      <w:proofErr w:type="spellStart"/>
      <w:r w:rsidRPr="00474A13">
        <w:rPr>
          <w:rFonts w:ascii="Times New Roman" w:hAnsi="Times New Roman" w:cs="Times New Roman"/>
          <w:sz w:val="28"/>
          <w:szCs w:val="28"/>
        </w:rPr>
        <w:t>Кызылординской</w:t>
      </w:r>
      <w:proofErr w:type="spellEnd"/>
      <w:r w:rsidRPr="00474A13">
        <w:rPr>
          <w:rFonts w:ascii="Times New Roman" w:hAnsi="Times New Roman" w:cs="Times New Roman"/>
          <w:sz w:val="28"/>
          <w:szCs w:val="28"/>
        </w:rPr>
        <w:t xml:space="preserve"> области. Крупные ярмарки прошли в городах </w:t>
      </w:r>
      <w:proofErr w:type="spellStart"/>
      <w:r w:rsidRPr="00474A13">
        <w:rPr>
          <w:rFonts w:ascii="Times New Roman" w:hAnsi="Times New Roman" w:cs="Times New Roman"/>
          <w:sz w:val="28"/>
          <w:szCs w:val="28"/>
        </w:rPr>
        <w:t>Сауран</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Янгикент</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Каялык</w:t>
      </w:r>
      <w:proofErr w:type="spellEnd"/>
      <w:r w:rsidRPr="00474A13">
        <w:rPr>
          <w:rFonts w:ascii="Times New Roman" w:hAnsi="Times New Roman" w:cs="Times New Roman"/>
          <w:sz w:val="28"/>
          <w:szCs w:val="28"/>
        </w:rPr>
        <w:t xml:space="preserve"> по сыру.</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ІХ-</w:t>
      </w:r>
      <w:proofErr w:type="spellStart"/>
      <w:r w:rsidRPr="00474A13">
        <w:rPr>
          <w:rFonts w:ascii="Times New Roman" w:hAnsi="Times New Roman" w:cs="Times New Roman"/>
          <w:sz w:val="28"/>
          <w:szCs w:val="28"/>
        </w:rPr>
        <w:t>ХП.вв</w:t>
      </w:r>
      <w:proofErr w:type="spellEnd"/>
      <w:r w:rsidRPr="00474A13">
        <w:rPr>
          <w:rFonts w:ascii="Times New Roman" w:hAnsi="Times New Roman" w:cs="Times New Roman"/>
          <w:sz w:val="28"/>
          <w:szCs w:val="28"/>
        </w:rPr>
        <w:t xml:space="preserve">. это когда </w:t>
      </w:r>
      <w:proofErr w:type="spellStart"/>
      <w:r w:rsidRPr="00474A13">
        <w:rPr>
          <w:rFonts w:ascii="Times New Roman" w:hAnsi="Times New Roman" w:cs="Times New Roman"/>
          <w:sz w:val="28"/>
          <w:szCs w:val="28"/>
        </w:rPr>
        <w:t>товарно</w:t>
      </w:r>
      <w:proofErr w:type="spellEnd"/>
      <w:r w:rsidRPr="00474A13">
        <w:rPr>
          <w:rFonts w:ascii="Times New Roman" w:hAnsi="Times New Roman" w:cs="Times New Roman"/>
          <w:sz w:val="28"/>
          <w:szCs w:val="28"/>
        </w:rPr>
        <w:t xml:space="preserve"> — денежные отношения растут, а обмен начинает вытеснять торговлю. При этом </w:t>
      </w:r>
      <w:proofErr w:type="spellStart"/>
      <w:r w:rsidRPr="00474A13">
        <w:rPr>
          <w:rFonts w:ascii="Times New Roman" w:hAnsi="Times New Roman" w:cs="Times New Roman"/>
          <w:sz w:val="28"/>
          <w:szCs w:val="28"/>
        </w:rPr>
        <w:t>Испиджаб</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Отырар</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Тараз</w:t>
      </w:r>
      <w:proofErr w:type="spellEnd"/>
      <w:r w:rsidRPr="00474A13">
        <w:rPr>
          <w:rFonts w:ascii="Times New Roman" w:hAnsi="Times New Roman" w:cs="Times New Roman"/>
          <w:sz w:val="28"/>
          <w:szCs w:val="28"/>
        </w:rPr>
        <w:t xml:space="preserve"> начали выпускать свои тенге.</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раннем средневековье / VI-VIII вв./ монетки были выпущены знаменитостями </w:t>
      </w:r>
      <w:proofErr w:type="spellStart"/>
      <w:r w:rsidRPr="00474A13">
        <w:rPr>
          <w:rFonts w:ascii="Times New Roman" w:hAnsi="Times New Roman" w:cs="Times New Roman"/>
          <w:sz w:val="28"/>
          <w:szCs w:val="28"/>
        </w:rPr>
        <w:t>белльских</w:t>
      </w:r>
      <w:proofErr w:type="spellEnd"/>
      <w:r w:rsidRPr="00474A13">
        <w:rPr>
          <w:rFonts w:ascii="Times New Roman" w:hAnsi="Times New Roman" w:cs="Times New Roman"/>
          <w:sz w:val="28"/>
          <w:szCs w:val="28"/>
        </w:rPr>
        <w:t xml:space="preserve"> племен и нанесены на них своими символами. Символ-это своеобразная идеограмма имени рода, глядя на которую можно узнать сведения о том, из какой династии принадлежит его владелец, его клане, его клане. Продукция городских ремесленников продавалась в далекой и близкой Мане. Запущен денежный оборот, первым из которых являются медные, вторым-бронзовые. В частности, при </w:t>
      </w:r>
      <w:proofErr w:type="spellStart"/>
      <w:r w:rsidRPr="00474A13">
        <w:rPr>
          <w:rFonts w:ascii="Times New Roman" w:hAnsi="Times New Roman" w:cs="Times New Roman"/>
          <w:sz w:val="28"/>
          <w:szCs w:val="28"/>
        </w:rPr>
        <w:t>тюркешах</w:t>
      </w:r>
      <w:proofErr w:type="spellEnd"/>
      <w:r w:rsidRPr="00474A13">
        <w:rPr>
          <w:rFonts w:ascii="Times New Roman" w:hAnsi="Times New Roman" w:cs="Times New Roman"/>
          <w:sz w:val="28"/>
          <w:szCs w:val="28"/>
        </w:rPr>
        <w:t xml:space="preserve"> тенге начал приобретать новый образ. На правой странице этого тенге был знак </w:t>
      </w:r>
      <w:proofErr w:type="spellStart"/>
      <w:r w:rsidRPr="00474A13">
        <w:rPr>
          <w:rFonts w:ascii="Times New Roman" w:hAnsi="Times New Roman" w:cs="Times New Roman"/>
          <w:sz w:val="28"/>
          <w:szCs w:val="28"/>
        </w:rPr>
        <w:t>Тюркеш</w:t>
      </w:r>
      <w:proofErr w:type="spellEnd"/>
      <w:r w:rsidRPr="00474A13">
        <w:rPr>
          <w:rFonts w:ascii="Times New Roman" w:hAnsi="Times New Roman" w:cs="Times New Roman"/>
          <w:sz w:val="28"/>
          <w:szCs w:val="28"/>
        </w:rPr>
        <w:t xml:space="preserve"> — бантик, а на другой — комментарий, читаемый как "</w:t>
      </w:r>
      <w:proofErr w:type="spellStart"/>
      <w:r w:rsidRPr="00474A13">
        <w:rPr>
          <w:rFonts w:ascii="Times New Roman" w:hAnsi="Times New Roman" w:cs="Times New Roman"/>
          <w:sz w:val="28"/>
          <w:szCs w:val="28"/>
        </w:rPr>
        <w:t>Тюркеш</w:t>
      </w:r>
      <w:proofErr w:type="spellEnd"/>
      <w:r w:rsidRPr="00474A13">
        <w:rPr>
          <w:rFonts w:ascii="Times New Roman" w:hAnsi="Times New Roman" w:cs="Times New Roman"/>
          <w:sz w:val="28"/>
          <w:szCs w:val="28"/>
        </w:rPr>
        <w:t>-Каган деньги".</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денежной системе </w:t>
      </w:r>
      <w:proofErr w:type="spellStart"/>
      <w:r w:rsidRPr="00474A13">
        <w:rPr>
          <w:rFonts w:ascii="Times New Roman" w:hAnsi="Times New Roman" w:cs="Times New Roman"/>
          <w:sz w:val="28"/>
          <w:szCs w:val="28"/>
        </w:rPr>
        <w:t>караханцев</w:t>
      </w:r>
      <w:proofErr w:type="spellEnd"/>
      <w:r w:rsidRPr="00474A13">
        <w:rPr>
          <w:rFonts w:ascii="Times New Roman" w:hAnsi="Times New Roman" w:cs="Times New Roman"/>
          <w:sz w:val="28"/>
          <w:szCs w:val="28"/>
        </w:rPr>
        <w:t xml:space="preserve"> долгое время циркулировали всевозможные" черные дирхемы", в том числе </w:t>
      </w:r>
      <w:proofErr w:type="spellStart"/>
      <w:r w:rsidRPr="00474A13">
        <w:rPr>
          <w:rFonts w:ascii="Times New Roman" w:hAnsi="Times New Roman" w:cs="Times New Roman"/>
          <w:sz w:val="28"/>
          <w:szCs w:val="28"/>
        </w:rPr>
        <w:t>медноподобные</w:t>
      </w:r>
      <w:proofErr w:type="spellEnd"/>
      <w:r w:rsidRPr="00474A13">
        <w:rPr>
          <w:rFonts w:ascii="Times New Roman" w:hAnsi="Times New Roman" w:cs="Times New Roman"/>
          <w:sz w:val="28"/>
          <w:szCs w:val="28"/>
        </w:rPr>
        <w:t xml:space="preserve"> из рода </w:t>
      </w:r>
      <w:proofErr w:type="spellStart"/>
      <w:r w:rsidRPr="00474A13">
        <w:rPr>
          <w:rFonts w:ascii="Times New Roman" w:hAnsi="Times New Roman" w:cs="Times New Roman"/>
          <w:sz w:val="28"/>
          <w:szCs w:val="28"/>
        </w:rPr>
        <w:t>гитрифи</w:t>
      </w:r>
      <w:proofErr w:type="spellEnd"/>
      <w:r w:rsidRPr="00474A13">
        <w:rPr>
          <w:rFonts w:ascii="Times New Roman" w:hAnsi="Times New Roman" w:cs="Times New Roman"/>
          <w:sz w:val="28"/>
          <w:szCs w:val="28"/>
        </w:rPr>
        <w:t>. Это признак большого влияния соломы. По Шелковому пути перевозились не только предметы, но и предметы искусства.</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В конце концов, в средневековье (VI-XIII вв.) Города вдоль Великого Шелкового пути были разделены на три по своему значению и размеру.</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В первую группу попали города площадью более 30 га. Среди них-Сайрам, </w:t>
      </w:r>
      <w:proofErr w:type="spellStart"/>
      <w:r w:rsidRPr="00474A13">
        <w:rPr>
          <w:rFonts w:ascii="Times New Roman" w:hAnsi="Times New Roman" w:cs="Times New Roman"/>
          <w:sz w:val="28"/>
          <w:szCs w:val="28"/>
        </w:rPr>
        <w:t>Отырар</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Сауран</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Жанкент</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Жанкала</w:t>
      </w:r>
      <w:proofErr w:type="spellEnd"/>
      <w:r w:rsidRPr="00474A13">
        <w:rPr>
          <w:rFonts w:ascii="Times New Roman" w:hAnsi="Times New Roman" w:cs="Times New Roman"/>
          <w:sz w:val="28"/>
          <w:szCs w:val="28"/>
        </w:rPr>
        <w:t>, Кумкент.</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t xml:space="preserve">Города второй группы располагались на площади 15-30 га. Общая черта, которая подходит всем городам, - это наличие купольных мечетей. </w:t>
      </w:r>
      <w:proofErr w:type="spellStart"/>
      <w:r w:rsidRPr="00474A13">
        <w:rPr>
          <w:rFonts w:ascii="Times New Roman" w:hAnsi="Times New Roman" w:cs="Times New Roman"/>
          <w:sz w:val="28"/>
          <w:szCs w:val="28"/>
        </w:rPr>
        <w:t>Бурух</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Хурлуг</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Жумиш</w:t>
      </w:r>
      <w:proofErr w:type="spellEnd"/>
      <w:r w:rsidRPr="00474A13">
        <w:rPr>
          <w:rFonts w:ascii="Times New Roman" w:hAnsi="Times New Roman" w:cs="Times New Roman"/>
          <w:sz w:val="28"/>
          <w:szCs w:val="28"/>
        </w:rPr>
        <w:t xml:space="preserve">-лагу, </w:t>
      </w:r>
      <w:proofErr w:type="spellStart"/>
      <w:r w:rsidRPr="00474A13">
        <w:rPr>
          <w:rFonts w:ascii="Times New Roman" w:hAnsi="Times New Roman" w:cs="Times New Roman"/>
          <w:sz w:val="28"/>
          <w:szCs w:val="28"/>
        </w:rPr>
        <w:t>Кенжек</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Буджикет</w:t>
      </w:r>
      <w:proofErr w:type="spellEnd"/>
      <w:r w:rsidRPr="00474A13">
        <w:rPr>
          <w:rFonts w:ascii="Times New Roman" w:hAnsi="Times New Roman" w:cs="Times New Roman"/>
          <w:sz w:val="28"/>
          <w:szCs w:val="28"/>
        </w:rPr>
        <w:t>, Телек и др.</w:t>
      </w:r>
    </w:p>
    <w:p w:rsidR="00474A13" w:rsidRPr="00474A13" w:rsidRDefault="00474A13" w:rsidP="00474A13">
      <w:pPr>
        <w:jc w:val="both"/>
        <w:rPr>
          <w:rFonts w:ascii="Times New Roman" w:hAnsi="Times New Roman" w:cs="Times New Roman"/>
          <w:sz w:val="28"/>
          <w:szCs w:val="28"/>
        </w:rPr>
      </w:pPr>
      <w:r w:rsidRPr="00474A13">
        <w:rPr>
          <w:rFonts w:ascii="Times New Roman" w:hAnsi="Times New Roman" w:cs="Times New Roman"/>
          <w:sz w:val="28"/>
          <w:szCs w:val="28"/>
        </w:rPr>
        <w:lastRenderedPageBreak/>
        <w:t xml:space="preserve">Города третьей группы-это небольшие города, но густонаселенные. К ним относятся винодельня, </w:t>
      </w:r>
      <w:proofErr w:type="spellStart"/>
      <w:r w:rsidRPr="00474A13">
        <w:rPr>
          <w:rFonts w:ascii="Times New Roman" w:hAnsi="Times New Roman" w:cs="Times New Roman"/>
          <w:sz w:val="28"/>
          <w:szCs w:val="28"/>
        </w:rPr>
        <w:t>Газгирд</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Манкент</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Берукет</w:t>
      </w:r>
      <w:proofErr w:type="spellEnd"/>
      <w:r w:rsidRPr="00474A13">
        <w:rPr>
          <w:rFonts w:ascii="Times New Roman" w:hAnsi="Times New Roman" w:cs="Times New Roman"/>
          <w:sz w:val="28"/>
          <w:szCs w:val="28"/>
        </w:rPr>
        <w:t xml:space="preserve">, </w:t>
      </w:r>
      <w:proofErr w:type="spellStart"/>
      <w:r w:rsidRPr="00474A13">
        <w:rPr>
          <w:rFonts w:ascii="Times New Roman" w:hAnsi="Times New Roman" w:cs="Times New Roman"/>
          <w:sz w:val="28"/>
          <w:szCs w:val="28"/>
        </w:rPr>
        <w:t>Будухкет</w:t>
      </w:r>
      <w:proofErr w:type="spellEnd"/>
      <w:r w:rsidRPr="00474A13">
        <w:rPr>
          <w:rFonts w:ascii="Times New Roman" w:hAnsi="Times New Roman" w:cs="Times New Roman"/>
          <w:sz w:val="28"/>
          <w:szCs w:val="28"/>
        </w:rPr>
        <w:t>. Количество городов росло во всех регионах. Развитие оседлости и городской жизни также можно увидеть в росте числа столичных городов.</w:t>
      </w:r>
    </w:p>
    <w:sectPr w:rsidR="00474A13" w:rsidRPr="00474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13"/>
    <w:rsid w:val="0047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CC7FB-E0F6-46BA-9CD4-44801270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7276</Words>
  <Characters>41476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2023-10-04T10:49:00Z</dcterms:created>
  <dcterms:modified xsi:type="dcterms:W3CDTF">2023-10-04T10:58:00Z</dcterms:modified>
</cp:coreProperties>
</file>